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8FC" w:rsidRDefault="008A68FC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8FC" w:rsidRDefault="008A68FC" w:rsidP="008A6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8FC">
        <w:rPr>
          <w:rFonts w:ascii="Times New Roman" w:hAnsi="Times New Roman" w:cs="Times New Roman"/>
          <w:b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732pt" o:ole="">
            <v:imagedata r:id="rId8" o:title=""/>
          </v:shape>
          <o:OLEObject Type="Embed" ProgID="AcroExch.Document.11" ShapeID="_x0000_i1025" DrawAspect="Content" ObjectID="_1546667771" r:id="rId9"/>
        </w:object>
      </w:r>
    </w:p>
    <w:p w:rsidR="008A68FC" w:rsidRDefault="008A68FC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A1E" w:rsidRDefault="00EB0AC7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по делам молодежи и</w:t>
      </w:r>
      <w:r w:rsidR="0096288A" w:rsidRPr="0096288A">
        <w:rPr>
          <w:rFonts w:ascii="Times New Roman" w:hAnsi="Times New Roman" w:cs="Times New Roman"/>
          <w:b/>
          <w:sz w:val="28"/>
          <w:szCs w:val="28"/>
        </w:rPr>
        <w:t xml:space="preserve"> спорту Республики Татарстан</w:t>
      </w:r>
    </w:p>
    <w:p w:rsidR="0096288A" w:rsidRP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288A">
        <w:rPr>
          <w:rFonts w:ascii="Times New Roman" w:hAnsi="Times New Roman" w:cs="Times New Roman"/>
          <w:b/>
          <w:sz w:val="26"/>
          <w:szCs w:val="26"/>
        </w:rPr>
        <w:t>Исполнительный комитет Нурлатского муниципального райо</w:t>
      </w:r>
      <w:r w:rsidR="0071495F">
        <w:rPr>
          <w:rFonts w:ascii="Times New Roman" w:hAnsi="Times New Roman" w:cs="Times New Roman"/>
          <w:b/>
          <w:sz w:val="26"/>
          <w:szCs w:val="26"/>
        </w:rPr>
        <w:t>на Республики Татарстан МБОУ ДО</w:t>
      </w:r>
      <w:r w:rsidRPr="0096288A">
        <w:rPr>
          <w:rFonts w:ascii="Times New Roman" w:hAnsi="Times New Roman" w:cs="Times New Roman"/>
          <w:b/>
          <w:sz w:val="26"/>
          <w:szCs w:val="26"/>
        </w:rPr>
        <w:t xml:space="preserve"> «ДЮСШ» им. Г.С. Хусаинова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2"/>
        <w:gridCol w:w="3190"/>
        <w:gridCol w:w="3427"/>
      </w:tblGrid>
      <w:tr w:rsidR="00CA6DC0" w:rsidRPr="007823EC" w:rsidTr="00CA6DC0">
        <w:tc>
          <w:tcPr>
            <w:tcW w:w="3190" w:type="dxa"/>
          </w:tcPr>
          <w:p w:rsidR="00CA6DC0" w:rsidRPr="00D93EA0" w:rsidRDefault="00CA6DC0" w:rsidP="00CA6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 на заседании методического совета 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Протокол № ___________</w:t>
            </w:r>
          </w:p>
          <w:p w:rsidR="00CA6DC0" w:rsidRPr="00CA6DC0" w:rsidRDefault="00CA6DC0" w:rsidP="00014D9A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«_____»_______________20</w:t>
            </w:r>
            <w:r w:rsidR="00014D9A">
              <w:rPr>
                <w:rFonts w:ascii="Times New Roman" w:hAnsi="Times New Roman" w:cs="Times New Roman"/>
              </w:rPr>
              <w:t>16</w:t>
            </w:r>
            <w:r w:rsidRPr="00CA6DC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190" w:type="dxa"/>
          </w:tcPr>
          <w:p w:rsidR="00CA6DC0" w:rsidRPr="00D93EA0" w:rsidRDefault="00CA6DC0" w:rsidP="00CA6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Рекомендовано</w:t>
            </w:r>
            <w:r w:rsidRPr="00D93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педагогическим советом </w:t>
            </w:r>
          </w:p>
          <w:p w:rsid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Протокол № ___________</w:t>
            </w:r>
          </w:p>
          <w:p w:rsidR="00D93EA0" w:rsidRPr="00CA6DC0" w:rsidRDefault="00D93EA0" w:rsidP="00CA6DC0">
            <w:pPr>
              <w:rPr>
                <w:rFonts w:ascii="Times New Roman" w:hAnsi="Times New Roman" w:cs="Times New Roman"/>
              </w:rPr>
            </w:pPr>
          </w:p>
          <w:p w:rsidR="00CA6DC0" w:rsidRPr="00CA6DC0" w:rsidRDefault="00CA6DC0" w:rsidP="00014D9A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«_____»____________20</w:t>
            </w:r>
            <w:r w:rsidR="00014D9A">
              <w:rPr>
                <w:rFonts w:ascii="Times New Roman" w:hAnsi="Times New Roman" w:cs="Times New Roman"/>
              </w:rPr>
              <w:t>16</w:t>
            </w:r>
            <w:r w:rsidRPr="00CA6DC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191" w:type="dxa"/>
          </w:tcPr>
          <w:p w:rsidR="00CA6DC0" w:rsidRPr="00D93EA0" w:rsidRDefault="00CA6DC0" w:rsidP="00CA6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014D9A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Директор </w:t>
            </w:r>
            <w:r w:rsidR="0071495F">
              <w:rPr>
                <w:rFonts w:ascii="Times New Roman" w:hAnsi="Times New Roman" w:cs="Times New Roman"/>
              </w:rPr>
              <w:t xml:space="preserve">  МБОУ ДО</w:t>
            </w:r>
            <w:r w:rsidRPr="00CA6DC0">
              <w:rPr>
                <w:rFonts w:ascii="Times New Roman" w:hAnsi="Times New Roman" w:cs="Times New Roman"/>
              </w:rPr>
              <w:t xml:space="preserve"> «ДЮСШ» им. Г.С. Хусаинова  </w:t>
            </w:r>
          </w:p>
          <w:p w:rsidR="00CA6DC0" w:rsidRPr="00CA6DC0" w:rsidRDefault="00014D9A" w:rsidP="00014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_________________И.И.Гимадиев</w:t>
            </w:r>
            <w:r w:rsidR="00CA6DC0" w:rsidRPr="00CA6DC0">
              <w:rPr>
                <w:rFonts w:ascii="Times New Roman" w:hAnsi="Times New Roman" w:cs="Times New Roman"/>
              </w:rPr>
              <w:t xml:space="preserve"> </w:t>
            </w:r>
            <w:r w:rsidR="00CA6DC0">
              <w:rPr>
                <w:rFonts w:ascii="Times New Roman" w:hAnsi="Times New Roman" w:cs="Times New Roman"/>
              </w:rPr>
              <w:t xml:space="preserve">               </w:t>
            </w:r>
            <w:r w:rsidR="00CA6DC0" w:rsidRPr="00CA6DC0">
              <w:rPr>
                <w:rFonts w:ascii="Times New Roman" w:hAnsi="Times New Roman" w:cs="Times New Roman"/>
              </w:rPr>
              <w:t>«_____»____________20</w:t>
            </w:r>
            <w:r>
              <w:rPr>
                <w:rFonts w:ascii="Times New Roman" w:hAnsi="Times New Roman" w:cs="Times New Roman"/>
              </w:rPr>
              <w:t>16</w:t>
            </w:r>
            <w:r w:rsidR="00CA6DC0" w:rsidRPr="00CA6DC0">
              <w:rPr>
                <w:rFonts w:ascii="Times New Roman" w:hAnsi="Times New Roman" w:cs="Times New Roman"/>
              </w:rPr>
              <w:t>г.</w:t>
            </w:r>
          </w:p>
        </w:tc>
      </w:tr>
    </w:tbl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D9A" w:rsidRDefault="00014D9A" w:rsidP="00EB0A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Дополнительная п</w:t>
      </w:r>
      <w:r w:rsidR="00EB0AC7">
        <w:rPr>
          <w:rFonts w:ascii="Times New Roman" w:hAnsi="Times New Roman" w:cs="Times New Roman"/>
          <w:b/>
          <w:sz w:val="40"/>
          <w:szCs w:val="40"/>
        </w:rPr>
        <w:t>редпрофессиональная</w:t>
      </w:r>
      <w:r w:rsidR="00CF6E0E">
        <w:rPr>
          <w:rFonts w:ascii="Times New Roman" w:hAnsi="Times New Roman" w:cs="Times New Roman"/>
          <w:b/>
          <w:sz w:val="40"/>
          <w:szCs w:val="40"/>
        </w:rPr>
        <w:t xml:space="preserve"> программа</w:t>
      </w:r>
    </w:p>
    <w:p w:rsidR="0096288A" w:rsidRPr="00CF6E0E" w:rsidRDefault="00CF6E0E" w:rsidP="00EB0A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13A96">
        <w:rPr>
          <w:rFonts w:ascii="Times New Roman" w:hAnsi="Times New Roman" w:cs="Times New Roman"/>
          <w:b/>
          <w:sz w:val="40"/>
          <w:szCs w:val="40"/>
        </w:rPr>
        <w:t xml:space="preserve">по </w:t>
      </w:r>
      <w:r>
        <w:rPr>
          <w:rFonts w:ascii="Times New Roman" w:hAnsi="Times New Roman" w:cs="Times New Roman"/>
          <w:b/>
          <w:sz w:val="40"/>
          <w:szCs w:val="40"/>
        </w:rPr>
        <w:t>лыжным гонкам</w:t>
      </w:r>
    </w:p>
    <w:p w:rsidR="006B1289" w:rsidRDefault="0071495F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МБОУ ДО</w:t>
      </w:r>
      <w:r w:rsidR="0096288A" w:rsidRPr="0096288A">
        <w:rPr>
          <w:rFonts w:ascii="Times New Roman" w:hAnsi="Times New Roman" w:cs="Times New Roman"/>
          <w:b/>
          <w:sz w:val="40"/>
          <w:szCs w:val="40"/>
        </w:rPr>
        <w:t xml:space="preserve"> «ДЮСШ» им. Г.С. Хусаинова</w:t>
      </w:r>
      <w:r w:rsidR="006B128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1495F" w:rsidRDefault="0071495F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5AC0" w:rsidRPr="00EB3636" w:rsidRDefault="00F15AC0" w:rsidP="00F15AC0">
      <w:pPr>
        <w:tabs>
          <w:tab w:val="left" w:pos="271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6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ПРИКАЗА МИНИСТЕРСТВА СПОРТА РОССИИ</w:t>
      </w:r>
    </w:p>
    <w:p w:rsidR="0071495F" w:rsidRPr="00F15AC0" w:rsidRDefault="00F15AC0" w:rsidP="00F15A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12.09.2013 ГОДА  № 730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 С УЧЕТОМ</w:t>
      </w:r>
      <w:r w:rsidR="0071495F" w:rsidRPr="00C74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AC0">
        <w:rPr>
          <w:rFonts w:ascii="Times New Roman" w:hAnsi="Times New Roman" w:cs="Times New Roman"/>
          <w:sz w:val="28"/>
          <w:szCs w:val="28"/>
        </w:rPr>
        <w:t>ФЕДЕРАЛЬНОГО СТАНДАРТА</w:t>
      </w:r>
      <w:r w:rsidR="0071495F" w:rsidRPr="00F15AC0">
        <w:rPr>
          <w:rFonts w:ascii="Times New Roman" w:hAnsi="Times New Roman" w:cs="Times New Roman"/>
          <w:sz w:val="28"/>
          <w:szCs w:val="28"/>
        </w:rPr>
        <w:t xml:space="preserve"> СПОРТИВНОЙ ПОДГОТОВКИ  ПО ВИДУ СПОРТА ЛЫЖНЫЕ ГОНКИ» (ЗАРЕГИСТРИРОВАНО В МИНЮСТЕ РОССИИ 10.06.2013 № 28765)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F15A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AF3471" w:rsidP="00AF34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DC5086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="00F15A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5AC0" w:rsidRPr="00F15AC0">
        <w:rPr>
          <w:rFonts w:ascii="Times New Roman" w:hAnsi="Times New Roman" w:cs="Times New Roman"/>
          <w:sz w:val="28"/>
          <w:szCs w:val="28"/>
        </w:rPr>
        <w:t>8</w:t>
      </w:r>
      <w:r w:rsidR="00F15AC0">
        <w:rPr>
          <w:rFonts w:ascii="Times New Roman" w:hAnsi="Times New Roman" w:cs="Times New Roman"/>
          <w:sz w:val="28"/>
          <w:szCs w:val="28"/>
        </w:rPr>
        <w:t xml:space="preserve"> </w:t>
      </w:r>
      <w:r w:rsidRPr="00AF3471">
        <w:rPr>
          <w:rFonts w:ascii="Times New Roman" w:hAnsi="Times New Roman" w:cs="Times New Roman"/>
          <w:sz w:val="28"/>
          <w:szCs w:val="28"/>
        </w:rPr>
        <w:t>лет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E0E" w:rsidRDefault="00CF6E0E" w:rsidP="007149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F15A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C0" w:rsidRDefault="00F15AC0" w:rsidP="00F15A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Нурлат</w:t>
      </w:r>
    </w:p>
    <w:p w:rsidR="00CF6E0E" w:rsidRDefault="00014D9A" w:rsidP="007D62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2016</w:t>
      </w:r>
      <w:r w:rsidR="0096288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651B3" w:rsidRDefault="008651B3" w:rsidP="008651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BD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>Разработчик</w:t>
      </w:r>
      <w:r>
        <w:rPr>
          <w:rFonts w:ascii="Times New Roman" w:hAnsi="Times New Roman" w:cs="Times New Roman"/>
          <w:b/>
          <w:sz w:val="28"/>
          <w:szCs w:val="28"/>
        </w:rPr>
        <w:t>и:</w:t>
      </w:r>
      <w:r w:rsidR="006F61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инструкторы-методисты Колесникова М.Р., </w:t>
      </w:r>
      <w:r w:rsidR="00014D9A">
        <w:rPr>
          <w:rFonts w:ascii="Times New Roman" w:hAnsi="Times New Roman" w:cs="Times New Roman"/>
          <w:sz w:val="28"/>
          <w:szCs w:val="28"/>
        </w:rPr>
        <w:t xml:space="preserve">Аглиуллина </w:t>
      </w:r>
      <w:r>
        <w:rPr>
          <w:rFonts w:ascii="Times New Roman" w:hAnsi="Times New Roman" w:cs="Times New Roman"/>
          <w:sz w:val="28"/>
          <w:szCs w:val="28"/>
        </w:rPr>
        <w:t>Э.Ф.</w:t>
      </w:r>
      <w:r w:rsidR="006F61BD">
        <w:rPr>
          <w:rFonts w:ascii="Times New Roman" w:hAnsi="Times New Roman" w:cs="Times New Roman"/>
          <w:sz w:val="28"/>
          <w:szCs w:val="28"/>
        </w:rPr>
        <w:t>, Яруллина Ч.Р.;</w:t>
      </w:r>
    </w:p>
    <w:p w:rsidR="008651B3" w:rsidRPr="007F328E" w:rsidRDefault="006F61BD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тренеры-преподаватели Белов И.Д., Трофимов В.П., Герасимов Г.В.</w:t>
      </w: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 xml:space="preserve">Рецензент </w:t>
      </w:r>
      <w:r w:rsidR="006F61BD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D10053">
        <w:rPr>
          <w:rFonts w:ascii="Times New Roman" w:hAnsi="Times New Roman" w:cs="Times New Roman"/>
          <w:sz w:val="28"/>
          <w:szCs w:val="28"/>
        </w:rPr>
        <w:t>МАОО ДО «</w:t>
      </w:r>
      <w:r w:rsidR="007A5D65">
        <w:rPr>
          <w:rFonts w:ascii="Times New Roman" w:hAnsi="Times New Roman" w:cs="Times New Roman"/>
          <w:sz w:val="28"/>
          <w:szCs w:val="28"/>
        </w:rPr>
        <w:t xml:space="preserve">ДЮСШ по хоккею с шайбой «Ледок» Нурлатского муниципального района РТ </w:t>
      </w:r>
      <w:r w:rsidR="00014D9A">
        <w:rPr>
          <w:rFonts w:ascii="Times New Roman" w:hAnsi="Times New Roman" w:cs="Times New Roman"/>
          <w:sz w:val="28"/>
          <w:szCs w:val="28"/>
        </w:rPr>
        <w:t>Садыкова Э.Ф.</w:t>
      </w:r>
      <w:r w:rsidR="007A5D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(внешний)</w:t>
      </w: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 xml:space="preserve">Рецензент </w:t>
      </w:r>
      <w:r>
        <w:rPr>
          <w:rFonts w:ascii="Times New Roman" w:hAnsi="Times New Roman" w:cs="Times New Roman"/>
          <w:sz w:val="28"/>
          <w:szCs w:val="28"/>
        </w:rPr>
        <w:t>заместитель ди</w:t>
      </w:r>
      <w:r w:rsidR="007A5D65">
        <w:rPr>
          <w:rFonts w:ascii="Times New Roman" w:hAnsi="Times New Roman" w:cs="Times New Roman"/>
          <w:sz w:val="28"/>
          <w:szCs w:val="28"/>
        </w:rPr>
        <w:t xml:space="preserve">ректора по УВР МБОУ ДО «ДЮСШ» им.Г.С.Хусаинова </w:t>
      </w:r>
      <w:r w:rsidR="00014D9A">
        <w:rPr>
          <w:rFonts w:ascii="Times New Roman" w:hAnsi="Times New Roman" w:cs="Times New Roman"/>
          <w:sz w:val="28"/>
          <w:szCs w:val="28"/>
        </w:rPr>
        <w:t>Усманова Г.Н.</w:t>
      </w:r>
      <w:r w:rsidR="007A5D65">
        <w:rPr>
          <w:rFonts w:ascii="Times New Roman" w:hAnsi="Times New Roman" w:cs="Times New Roman"/>
          <w:sz w:val="28"/>
          <w:szCs w:val="28"/>
        </w:rPr>
        <w:t xml:space="preserve">. </w:t>
      </w:r>
      <w:r w:rsidRPr="007F328E">
        <w:rPr>
          <w:rFonts w:ascii="Times New Roman" w:hAnsi="Times New Roman" w:cs="Times New Roman"/>
          <w:sz w:val="28"/>
          <w:szCs w:val="28"/>
        </w:rPr>
        <w:t>(внутренний)</w:t>
      </w: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Pr="00506349" w:rsidRDefault="008651B3" w:rsidP="00865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4D208E">
      <w:pPr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8651B3">
      <w:pPr>
        <w:rPr>
          <w:rFonts w:ascii="Times New Roman" w:hAnsi="Times New Roman" w:cs="Times New Roman"/>
          <w:b/>
          <w:sz w:val="24"/>
          <w:szCs w:val="24"/>
        </w:rPr>
      </w:pPr>
    </w:p>
    <w:p w:rsidR="008651B3" w:rsidRPr="005E7F1E" w:rsidRDefault="008651B3" w:rsidP="008651B3">
      <w:pPr>
        <w:rPr>
          <w:rFonts w:ascii="Times New Roman" w:hAnsi="Times New Roman" w:cs="Times New Roman"/>
          <w:b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651B3" w:rsidRDefault="00C269E5" w:rsidP="007A5D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предпрофессиональная программа </w:t>
      </w:r>
      <w:r w:rsidR="007A5D65">
        <w:rPr>
          <w:rFonts w:ascii="Times New Roman" w:hAnsi="Times New Roman" w:cs="Times New Roman"/>
          <w:sz w:val="28"/>
          <w:szCs w:val="28"/>
        </w:rPr>
        <w:t xml:space="preserve"> по виду спорта «Лыжные гонки</w:t>
      </w:r>
      <w:r w:rsidR="008651B3" w:rsidRPr="007F328E">
        <w:rPr>
          <w:rFonts w:ascii="Times New Roman" w:hAnsi="Times New Roman" w:cs="Times New Roman"/>
          <w:sz w:val="28"/>
          <w:szCs w:val="28"/>
        </w:rPr>
        <w:t>» составлена в соответствие с</w:t>
      </w:r>
      <w:r w:rsidR="00F15AC0">
        <w:rPr>
          <w:rFonts w:ascii="Times New Roman" w:hAnsi="Times New Roman" w:cs="Times New Roman"/>
          <w:sz w:val="28"/>
          <w:szCs w:val="28"/>
        </w:rPr>
        <w:t xml:space="preserve">  </w:t>
      </w:r>
      <w:r w:rsidR="00F15AC0" w:rsidRPr="00EB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с </w:t>
      </w:r>
      <w:r w:rsidR="00F15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государственными </w:t>
      </w:r>
      <w:r w:rsidR="00F15AC0" w:rsidRPr="00EB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требованиями к </w:t>
      </w:r>
      <w:r w:rsidR="00F15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программам, </w:t>
      </w:r>
      <w:r w:rsidR="00F15AC0" w:rsidRPr="007774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приказа Минспорта  России от 12.09.2013 года  № 730,</w:t>
      </w:r>
      <w:r w:rsidR="00F15AC0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</w:t>
      </w:r>
      <w:r w:rsidR="008651B3" w:rsidRPr="006921F9">
        <w:rPr>
          <w:rFonts w:ascii="Times New Roman" w:hAnsi="Times New Roman" w:cs="Times New Roman"/>
          <w:sz w:val="28"/>
          <w:szCs w:val="28"/>
        </w:rPr>
        <w:t xml:space="preserve"> </w:t>
      </w:r>
      <w:r w:rsidR="006921F9" w:rsidRPr="006921F9">
        <w:rPr>
          <w:rFonts w:ascii="Times New Roman" w:hAnsi="Times New Roman" w:cs="Times New Roman"/>
          <w:sz w:val="28"/>
          <w:szCs w:val="28"/>
        </w:rPr>
        <w:t xml:space="preserve">федерального стандарта спортивной подготовки </w:t>
      </w:r>
      <w:r w:rsidR="007A5D65" w:rsidRPr="006921F9">
        <w:rPr>
          <w:rFonts w:ascii="Times New Roman" w:hAnsi="Times New Roman" w:cs="Times New Roman"/>
          <w:sz w:val="28"/>
          <w:szCs w:val="28"/>
        </w:rPr>
        <w:t xml:space="preserve">  </w:t>
      </w:r>
      <w:r w:rsidR="006921F9" w:rsidRPr="006921F9">
        <w:rPr>
          <w:rFonts w:ascii="Times New Roman" w:hAnsi="Times New Roman" w:cs="Times New Roman"/>
          <w:sz w:val="28"/>
          <w:szCs w:val="28"/>
        </w:rPr>
        <w:t>по виду спорта лыжные гонки</w:t>
      </w:r>
      <w:r w:rsidR="007A5D65" w:rsidRPr="006921F9">
        <w:rPr>
          <w:rFonts w:ascii="Times New Roman" w:hAnsi="Times New Roman" w:cs="Times New Roman"/>
          <w:sz w:val="28"/>
          <w:szCs w:val="28"/>
        </w:rPr>
        <w:t xml:space="preserve"> </w:t>
      </w:r>
      <w:r w:rsidR="006921F9" w:rsidRPr="006921F9">
        <w:rPr>
          <w:rFonts w:ascii="Times New Roman" w:hAnsi="Times New Roman" w:cs="Times New Roman"/>
          <w:sz w:val="28"/>
          <w:szCs w:val="28"/>
        </w:rPr>
        <w:t>(зарегистрировано в</w:t>
      </w:r>
      <w:r w:rsidR="007A5D65" w:rsidRPr="006921F9">
        <w:rPr>
          <w:rFonts w:ascii="Times New Roman" w:hAnsi="Times New Roman" w:cs="Times New Roman"/>
          <w:sz w:val="28"/>
          <w:szCs w:val="28"/>
        </w:rPr>
        <w:t xml:space="preserve"> МИНЮСТЕ Р</w:t>
      </w:r>
      <w:r w:rsidR="006921F9" w:rsidRPr="006921F9">
        <w:rPr>
          <w:rFonts w:ascii="Times New Roman" w:hAnsi="Times New Roman" w:cs="Times New Roman"/>
          <w:sz w:val="28"/>
          <w:szCs w:val="28"/>
        </w:rPr>
        <w:t>оссии</w:t>
      </w:r>
      <w:r w:rsidR="007A5D65" w:rsidRPr="006921F9">
        <w:rPr>
          <w:rFonts w:ascii="Times New Roman" w:hAnsi="Times New Roman" w:cs="Times New Roman"/>
          <w:sz w:val="28"/>
          <w:szCs w:val="28"/>
        </w:rPr>
        <w:t xml:space="preserve"> 10.06.2013 № 28765</w:t>
      </w:r>
      <w:r w:rsidR="008651B3" w:rsidRPr="006921F9">
        <w:rPr>
          <w:rFonts w:ascii="Times New Roman" w:hAnsi="Times New Roman" w:cs="Times New Roman"/>
          <w:sz w:val="28"/>
          <w:szCs w:val="28"/>
        </w:rPr>
        <w:t>)</w:t>
      </w:r>
      <w:r w:rsidR="007A5D65" w:rsidRPr="006921F9">
        <w:rPr>
          <w:rFonts w:ascii="Times New Roman" w:hAnsi="Times New Roman" w:cs="Times New Roman"/>
          <w:sz w:val="28"/>
          <w:szCs w:val="28"/>
        </w:rPr>
        <w:t>,</w:t>
      </w:r>
      <w:r w:rsidR="007A5D65" w:rsidRPr="006921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1B3" w:rsidRPr="006921F9">
        <w:rPr>
          <w:rFonts w:ascii="Times New Roman" w:hAnsi="Times New Roman" w:cs="Times New Roman"/>
          <w:sz w:val="28"/>
          <w:szCs w:val="28"/>
        </w:rPr>
        <w:t>рабочего Учебного</w:t>
      </w:r>
      <w:r w:rsidR="007A5D65" w:rsidRPr="006921F9">
        <w:rPr>
          <w:rFonts w:ascii="Times New Roman" w:hAnsi="Times New Roman" w:cs="Times New Roman"/>
          <w:sz w:val="28"/>
          <w:szCs w:val="28"/>
        </w:rPr>
        <w:t xml:space="preserve"> плана МБОУ ДО</w:t>
      </w:r>
      <w:r w:rsidR="008651B3" w:rsidRPr="006921F9">
        <w:rPr>
          <w:rFonts w:ascii="Times New Roman" w:hAnsi="Times New Roman" w:cs="Times New Roman"/>
          <w:sz w:val="28"/>
          <w:szCs w:val="28"/>
        </w:rPr>
        <w:t xml:space="preserve"> «ДЮСШ» им.Г.С.Хусаинова Нурлатского муниципального района РТ</w:t>
      </w:r>
      <w:r w:rsidR="008D6AC2">
        <w:rPr>
          <w:rFonts w:ascii="Times New Roman" w:hAnsi="Times New Roman" w:cs="Times New Roman"/>
          <w:sz w:val="28"/>
          <w:szCs w:val="28"/>
        </w:rPr>
        <w:t>.</w:t>
      </w:r>
      <w:r w:rsidR="00865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AC2" w:rsidRDefault="008D6AC2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AC2" w:rsidRDefault="008D6AC2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78" w:rsidRPr="00ED6878" w:rsidRDefault="00ED6878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D6878" w:rsidRPr="00ED6878" w:rsidRDefault="00ED6878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78" w:rsidRPr="00ED6878" w:rsidRDefault="00ED6878" w:rsidP="00ED6878">
      <w:pPr>
        <w:tabs>
          <w:tab w:val="left" w:pos="9638"/>
        </w:tabs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BF1EEB">
        <w:rPr>
          <w:rFonts w:ascii="Times New Roman" w:hAnsi="Times New Roman" w:cs="Times New Roman"/>
          <w:b/>
          <w:sz w:val="28"/>
          <w:szCs w:val="28"/>
        </w:rPr>
        <w:t>Р</w:t>
      </w:r>
      <w:r w:rsidR="005E6E2C" w:rsidRPr="00BF1EEB">
        <w:rPr>
          <w:rFonts w:ascii="Times New Roman" w:hAnsi="Times New Roman" w:cs="Times New Roman"/>
          <w:b/>
          <w:sz w:val="28"/>
          <w:szCs w:val="28"/>
        </w:rPr>
        <w:t>аздел 1. Пояснительная записка</w:t>
      </w:r>
      <w:r w:rsidR="005E6E2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F1EE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E6E2C">
        <w:rPr>
          <w:rFonts w:ascii="Times New Roman" w:hAnsi="Times New Roman" w:cs="Times New Roman"/>
          <w:sz w:val="28"/>
          <w:szCs w:val="28"/>
        </w:rPr>
        <w:t xml:space="preserve">   4-5</w:t>
      </w:r>
    </w:p>
    <w:p w:rsidR="00ED6878" w:rsidRDefault="00ED6878" w:rsidP="00ED6878">
      <w:pPr>
        <w:tabs>
          <w:tab w:val="left" w:pos="9638"/>
        </w:tabs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BF1EEB">
        <w:rPr>
          <w:rFonts w:ascii="Times New Roman" w:hAnsi="Times New Roman" w:cs="Times New Roman"/>
          <w:b/>
          <w:sz w:val="28"/>
          <w:szCs w:val="28"/>
        </w:rPr>
        <w:t>Раздел 2</w:t>
      </w:r>
      <w:r w:rsidR="005E6E2C" w:rsidRPr="00BF1EEB">
        <w:rPr>
          <w:rFonts w:ascii="Times New Roman" w:hAnsi="Times New Roman" w:cs="Times New Roman"/>
          <w:b/>
          <w:sz w:val="28"/>
          <w:szCs w:val="28"/>
        </w:rPr>
        <w:t>. Нормативная часть</w:t>
      </w:r>
      <w:r w:rsidR="005E6E2C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</w:t>
      </w:r>
      <w:r w:rsidRPr="00ED6878">
        <w:rPr>
          <w:rFonts w:ascii="Times New Roman" w:hAnsi="Times New Roman" w:cs="Times New Roman"/>
          <w:sz w:val="28"/>
          <w:szCs w:val="28"/>
        </w:rPr>
        <w:t>5</w:t>
      </w:r>
    </w:p>
    <w:p w:rsidR="005E6E2C" w:rsidRDefault="005E6E2C" w:rsidP="005E6E2C">
      <w:pPr>
        <w:tabs>
          <w:tab w:val="left" w:pos="963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7B0CC4">
        <w:rPr>
          <w:rFonts w:ascii="Times New Roman" w:hAnsi="Times New Roman" w:cs="Times New Roman"/>
          <w:sz w:val="25"/>
          <w:szCs w:val="25"/>
          <w:u w:val="single"/>
        </w:rPr>
        <w:t>Основные задачи деятельности МБОУ ДО «ДЮСШ» им.Г.С.Хусаинова на этапах подготовки, минимальный возраст лиц для зачисления на этапы спортивной подготовки и минимальное количество лиц, проходящих спортивную подготовку</w:t>
      </w:r>
      <w:r w:rsidR="007B0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B0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6-8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7B0CC4">
        <w:rPr>
          <w:sz w:val="26"/>
          <w:szCs w:val="26"/>
          <w:u w:val="single"/>
        </w:rPr>
        <w:t>Режимы тренировочной работы и требования к спортивной подготовленности</w:t>
      </w:r>
      <w:r w:rsidR="007B0CC4">
        <w:rPr>
          <w:sz w:val="26"/>
          <w:szCs w:val="26"/>
          <w:u w:val="single"/>
        </w:rPr>
        <w:t>.</w:t>
      </w:r>
      <w:r>
        <w:rPr>
          <w:sz w:val="28"/>
          <w:szCs w:val="28"/>
        </w:rPr>
        <w:t xml:space="preserve">    8-11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7B0CC4">
        <w:rPr>
          <w:sz w:val="28"/>
          <w:szCs w:val="28"/>
          <w:u w:val="single"/>
        </w:rPr>
        <w:t>Соотношение объемов тренировочного процесса по видам спортивной подготовки</w:t>
      </w:r>
      <w:r w:rsidR="007B0CC4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</w:t>
      </w:r>
      <w:r w:rsidR="007B0CC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                       11-12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7B0CC4">
        <w:rPr>
          <w:sz w:val="28"/>
          <w:szCs w:val="28"/>
          <w:u w:val="single"/>
        </w:rPr>
        <w:t>Минимальный и предельный объем соревновательной деятельности и планируемые показатели</w:t>
      </w:r>
      <w:r w:rsidR="007B0CC4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="00BF1EE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C82CB9">
        <w:rPr>
          <w:sz w:val="28"/>
          <w:szCs w:val="28"/>
        </w:rPr>
        <w:t>13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7B0CC4">
        <w:rPr>
          <w:sz w:val="28"/>
          <w:szCs w:val="28"/>
          <w:u w:val="single"/>
        </w:rPr>
        <w:t>Структура годичного цикла.</w:t>
      </w:r>
      <w:r>
        <w:rPr>
          <w:sz w:val="28"/>
          <w:szCs w:val="28"/>
        </w:rPr>
        <w:t xml:space="preserve">                                                                        </w:t>
      </w:r>
      <w:r w:rsidR="00BF1EE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14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Pr="007B0CC4">
        <w:rPr>
          <w:sz w:val="28"/>
          <w:szCs w:val="28"/>
          <w:u w:val="single"/>
        </w:rPr>
        <w:t>Требования к экипировке, спортивному инвентарю и оборудованию</w:t>
      </w:r>
      <w:r>
        <w:rPr>
          <w:sz w:val="28"/>
          <w:szCs w:val="28"/>
        </w:rPr>
        <w:t>.       15-17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Pr="007B0CC4">
        <w:rPr>
          <w:sz w:val="28"/>
          <w:szCs w:val="28"/>
          <w:u w:val="single"/>
        </w:rPr>
        <w:t>Объем индивидуальной спортивной подготовки.</w:t>
      </w:r>
      <w:r>
        <w:rPr>
          <w:sz w:val="28"/>
          <w:szCs w:val="28"/>
        </w:rPr>
        <w:t xml:space="preserve">                                        </w:t>
      </w:r>
      <w:r w:rsidR="00BF1E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BF1EEB">
        <w:rPr>
          <w:b/>
          <w:sz w:val="28"/>
          <w:szCs w:val="28"/>
        </w:rPr>
        <w:t>Раздел 3. Методическая часть.</w:t>
      </w:r>
      <w:r>
        <w:rPr>
          <w:sz w:val="28"/>
          <w:szCs w:val="28"/>
        </w:rPr>
        <w:t xml:space="preserve">                                                                             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7B0CC4">
        <w:rPr>
          <w:sz w:val="28"/>
          <w:szCs w:val="28"/>
          <w:u w:val="single"/>
        </w:rPr>
        <w:t>Учебный план</w:t>
      </w:r>
      <w:r>
        <w:rPr>
          <w:sz w:val="28"/>
          <w:szCs w:val="28"/>
        </w:rPr>
        <w:t>.                                                                                                   18-25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7B0CC4">
        <w:rPr>
          <w:sz w:val="28"/>
          <w:szCs w:val="28"/>
          <w:u w:val="single"/>
        </w:rPr>
        <w:t>Планирование подготовки</w:t>
      </w:r>
      <w:r>
        <w:rPr>
          <w:sz w:val="28"/>
          <w:szCs w:val="28"/>
        </w:rPr>
        <w:t xml:space="preserve">.                                                                           </w:t>
      </w:r>
      <w:r w:rsidR="00BF1E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26    </w:t>
      </w:r>
    </w:p>
    <w:p w:rsidR="00C82CB9" w:rsidRDefault="0038011F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="00C82CB9">
        <w:rPr>
          <w:sz w:val="28"/>
          <w:szCs w:val="28"/>
        </w:rPr>
        <w:t>Этапное и текущее планирование.                                                              26-31</w:t>
      </w:r>
    </w:p>
    <w:p w:rsidR="00BF1EEB" w:rsidRDefault="0038011F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 w:rsidR="00C82CB9">
        <w:rPr>
          <w:sz w:val="28"/>
          <w:szCs w:val="28"/>
        </w:rPr>
        <w:t xml:space="preserve">Планирование тренировочного занятия.                                                  </w:t>
      </w:r>
      <w:r w:rsidR="00BF1EEB">
        <w:rPr>
          <w:sz w:val="28"/>
          <w:szCs w:val="28"/>
        </w:rPr>
        <w:t>31-33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7B0CC4">
        <w:rPr>
          <w:sz w:val="28"/>
          <w:szCs w:val="28"/>
          <w:u w:val="single"/>
        </w:rPr>
        <w:t>Результатом реализации программы является</w:t>
      </w:r>
      <w:r>
        <w:rPr>
          <w:sz w:val="28"/>
          <w:szCs w:val="28"/>
        </w:rPr>
        <w:t>.                                                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3.3.1.На этапе начальной подготовки.        </w:t>
      </w:r>
      <w:r w:rsidR="00C82CB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3.3.2.На тренировочном этапе.                                                                           </w:t>
      </w:r>
      <w:r w:rsidR="00C82C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C82CB9">
        <w:rPr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 w:rsidR="00C82CB9">
        <w:rPr>
          <w:sz w:val="28"/>
          <w:szCs w:val="28"/>
        </w:rPr>
        <w:t xml:space="preserve">    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7B0CC4">
        <w:rPr>
          <w:sz w:val="28"/>
          <w:szCs w:val="28"/>
          <w:u w:val="single"/>
        </w:rPr>
        <w:t>Программный материал для теоретических и практических занятий</w:t>
      </w:r>
      <w:r>
        <w:rPr>
          <w:sz w:val="28"/>
          <w:szCs w:val="28"/>
        </w:rPr>
        <w:t>.           34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3.4.1.Теоретическая подготовка.                                                                           34-36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3.4.2. Программный материал.                                                                            36-41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3.4.3.Психологическая подготовка.</w:t>
      </w:r>
      <w:r w:rsidR="00C82CB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                  41-43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3.4.4.Инструкторская и судейская практика.                                                           43</w:t>
      </w:r>
      <w:r w:rsidR="00C82CB9">
        <w:rPr>
          <w:sz w:val="28"/>
          <w:szCs w:val="28"/>
        </w:rPr>
        <w:t xml:space="preserve"> 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7B0CC4">
        <w:rPr>
          <w:sz w:val="28"/>
          <w:szCs w:val="28"/>
          <w:u w:val="single"/>
        </w:rPr>
        <w:t>Организация медико-биологического обеспечения (МБО)</w:t>
      </w:r>
      <w:r>
        <w:rPr>
          <w:sz w:val="28"/>
          <w:szCs w:val="28"/>
        </w:rPr>
        <w:t>.                        44-46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7B0CC4">
        <w:rPr>
          <w:sz w:val="28"/>
          <w:szCs w:val="28"/>
          <w:u w:val="single"/>
        </w:rPr>
        <w:t>Восстановительные средства и мероприятия</w:t>
      </w:r>
      <w:r>
        <w:rPr>
          <w:sz w:val="28"/>
          <w:szCs w:val="28"/>
        </w:rPr>
        <w:t>.                                              46-49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7B0CC4">
        <w:rPr>
          <w:sz w:val="28"/>
          <w:szCs w:val="28"/>
          <w:u w:val="single"/>
        </w:rPr>
        <w:t>Антидопинговые мероприятия</w:t>
      </w:r>
      <w:r>
        <w:rPr>
          <w:sz w:val="28"/>
          <w:szCs w:val="28"/>
        </w:rPr>
        <w:t>.                                                                    49-50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7B0CC4">
        <w:rPr>
          <w:sz w:val="28"/>
          <w:szCs w:val="28"/>
          <w:u w:val="single"/>
        </w:rPr>
        <w:t>Воспитательная работа</w:t>
      </w:r>
      <w:r>
        <w:rPr>
          <w:sz w:val="28"/>
          <w:szCs w:val="28"/>
        </w:rPr>
        <w:t>.                                                                                50-54</w:t>
      </w:r>
    </w:p>
    <w:p w:rsidR="007B0CC4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Pr="007B0CC4">
        <w:rPr>
          <w:sz w:val="28"/>
          <w:szCs w:val="28"/>
          <w:u w:val="single"/>
        </w:rPr>
        <w:t>Питание лыжников-гонщиков</w:t>
      </w:r>
      <w:r>
        <w:rPr>
          <w:sz w:val="28"/>
          <w:szCs w:val="28"/>
        </w:rPr>
        <w:t xml:space="preserve">.             </w:t>
      </w:r>
      <w:r w:rsidR="007B0CC4">
        <w:rPr>
          <w:sz w:val="28"/>
          <w:szCs w:val="28"/>
        </w:rPr>
        <w:t xml:space="preserve">                                                               55</w:t>
      </w:r>
      <w:r w:rsidR="00C82CB9">
        <w:rPr>
          <w:sz w:val="28"/>
          <w:szCs w:val="28"/>
        </w:rPr>
        <w:t xml:space="preserve">   </w:t>
      </w:r>
    </w:p>
    <w:p w:rsidR="007B0CC4" w:rsidRDefault="007B0CC4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7B0CC4">
        <w:rPr>
          <w:b/>
          <w:sz w:val="28"/>
          <w:szCs w:val="28"/>
        </w:rPr>
        <w:t>Раздел 4. Система контроля</w:t>
      </w:r>
      <w:r w:rsidR="00C82CB9" w:rsidRPr="007B0CC4">
        <w:rPr>
          <w:b/>
          <w:sz w:val="28"/>
          <w:szCs w:val="28"/>
        </w:rPr>
        <w:t xml:space="preserve"> </w:t>
      </w:r>
      <w:r w:rsidRPr="007B0CC4">
        <w:rPr>
          <w:b/>
          <w:sz w:val="28"/>
          <w:szCs w:val="28"/>
        </w:rPr>
        <w:t>и зачетные требования.</w:t>
      </w:r>
      <w:r>
        <w:rPr>
          <w:sz w:val="28"/>
          <w:szCs w:val="28"/>
        </w:rPr>
        <w:t xml:space="preserve">                                         55-57</w:t>
      </w:r>
    </w:p>
    <w:p w:rsidR="00C82CB9" w:rsidRDefault="007B0CC4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7B0CC4">
        <w:rPr>
          <w:b/>
          <w:sz w:val="28"/>
          <w:szCs w:val="28"/>
        </w:rPr>
        <w:t>Раздел 5. Перечень информационного обеспечения.</w:t>
      </w:r>
      <w:r>
        <w:rPr>
          <w:sz w:val="28"/>
          <w:szCs w:val="28"/>
        </w:rPr>
        <w:t xml:space="preserve">                                               58</w:t>
      </w:r>
      <w:r w:rsidR="00C82CB9">
        <w:rPr>
          <w:sz w:val="28"/>
          <w:szCs w:val="28"/>
        </w:rPr>
        <w:t xml:space="preserve">         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</w:p>
    <w:p w:rsidR="00ED6878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878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2062" w:rsidRDefault="00E02062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CC4" w:rsidRDefault="007B0CC4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878" w:rsidRPr="007A5D65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5163" w:rsidRDefault="00D944AC" w:rsidP="007D1D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38011F">
        <w:rPr>
          <w:rFonts w:ascii="Times New Roman" w:hAnsi="Times New Roman" w:cs="Times New Roman"/>
          <w:b/>
          <w:sz w:val="28"/>
          <w:szCs w:val="28"/>
        </w:rPr>
        <w:t>.</w:t>
      </w:r>
      <w:r w:rsidR="0070516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F7329" w:rsidRPr="00493C29" w:rsidRDefault="00F40EB0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C29">
        <w:rPr>
          <w:rFonts w:ascii="Times New Roman" w:hAnsi="Times New Roman" w:cs="Times New Roman"/>
          <w:sz w:val="28"/>
          <w:szCs w:val="28"/>
        </w:rPr>
        <w:t xml:space="preserve">      </w:t>
      </w:r>
      <w:r w:rsidR="00C269E5">
        <w:rPr>
          <w:rFonts w:ascii="Times New Roman" w:hAnsi="Times New Roman" w:cs="Times New Roman"/>
          <w:sz w:val="28"/>
          <w:szCs w:val="28"/>
        </w:rPr>
        <w:t xml:space="preserve">Дополнительная предпрофессиональная 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C269E5">
        <w:rPr>
          <w:rFonts w:ascii="Times New Roman" w:hAnsi="Times New Roman" w:cs="Times New Roman"/>
          <w:sz w:val="28"/>
          <w:szCs w:val="28"/>
        </w:rPr>
        <w:t>п</w:t>
      </w:r>
      <w:r w:rsidR="00493C29" w:rsidRPr="00493C29">
        <w:rPr>
          <w:rFonts w:ascii="Times New Roman" w:hAnsi="Times New Roman" w:cs="Times New Roman"/>
          <w:sz w:val="28"/>
          <w:szCs w:val="28"/>
        </w:rPr>
        <w:t>рограмма</w:t>
      </w:r>
      <w:r w:rsidR="006921F9">
        <w:rPr>
          <w:rFonts w:ascii="Times New Roman" w:hAnsi="Times New Roman" w:cs="Times New Roman"/>
          <w:sz w:val="28"/>
          <w:szCs w:val="28"/>
        </w:rPr>
        <w:t xml:space="preserve"> </w:t>
      </w:r>
      <w:r w:rsidR="00C269E5">
        <w:rPr>
          <w:rFonts w:ascii="Times New Roman" w:hAnsi="Times New Roman" w:cs="Times New Roman"/>
          <w:sz w:val="28"/>
          <w:szCs w:val="28"/>
        </w:rPr>
        <w:t xml:space="preserve">МБОУ ДО «ДЮСШ» им.Г.С.Хусаинова </w:t>
      </w:r>
      <w:r w:rsidR="00493C29" w:rsidRPr="00493C29">
        <w:rPr>
          <w:rFonts w:ascii="Times New Roman" w:hAnsi="Times New Roman" w:cs="Times New Roman"/>
          <w:sz w:val="28"/>
          <w:szCs w:val="28"/>
        </w:rPr>
        <w:t xml:space="preserve">по виду спорта </w:t>
      </w:r>
      <w:r w:rsidR="0065324E">
        <w:rPr>
          <w:rFonts w:ascii="Times New Roman" w:hAnsi="Times New Roman" w:cs="Times New Roman"/>
          <w:sz w:val="28"/>
          <w:szCs w:val="28"/>
        </w:rPr>
        <w:t>«Л</w:t>
      </w:r>
      <w:r w:rsidR="00493C29" w:rsidRPr="00493C29">
        <w:rPr>
          <w:rFonts w:ascii="Times New Roman" w:hAnsi="Times New Roman" w:cs="Times New Roman"/>
          <w:sz w:val="28"/>
          <w:szCs w:val="28"/>
        </w:rPr>
        <w:t>ыжные гонки</w:t>
      </w:r>
      <w:r w:rsidR="0065324E">
        <w:rPr>
          <w:rFonts w:ascii="Times New Roman" w:hAnsi="Times New Roman" w:cs="Times New Roman"/>
          <w:sz w:val="28"/>
          <w:szCs w:val="28"/>
        </w:rPr>
        <w:t xml:space="preserve">» </w:t>
      </w:r>
      <w:r w:rsidR="00493C29" w:rsidRPr="00493C29">
        <w:rPr>
          <w:rFonts w:ascii="Times New Roman" w:hAnsi="Times New Roman" w:cs="Times New Roman"/>
          <w:sz w:val="28"/>
          <w:szCs w:val="28"/>
        </w:rPr>
        <w:t xml:space="preserve">разработана в </w:t>
      </w:r>
      <w:r w:rsidR="00493C29" w:rsidRPr="006921F9">
        <w:rPr>
          <w:rFonts w:ascii="Times New Roman" w:hAnsi="Times New Roman" w:cs="Times New Roman"/>
          <w:color w:val="FF0000"/>
          <w:sz w:val="28"/>
          <w:szCs w:val="28"/>
        </w:rPr>
        <w:t>соответствии с</w:t>
      </w:r>
      <w:r w:rsidR="006921F9" w:rsidRPr="006921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государственными </w:t>
      </w:r>
      <w:r w:rsidR="006921F9" w:rsidRPr="00EB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требованиями к </w:t>
      </w:r>
      <w:r w:rsidR="0069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программам, </w:t>
      </w:r>
      <w:r w:rsidR="006921F9" w:rsidRPr="00777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приказа Минспорта  России от 12.09.2013 года  № 730, </w:t>
      </w:r>
      <w:r w:rsidR="006921F9">
        <w:rPr>
          <w:rFonts w:ascii="Times New Roman" w:eastAsia="Times New Roman" w:hAnsi="Times New Roman"/>
          <w:sz w:val="28"/>
          <w:szCs w:val="28"/>
          <w:lang w:eastAsia="ru-RU"/>
        </w:rPr>
        <w:t xml:space="preserve">с учетом </w:t>
      </w:r>
      <w:r w:rsidR="006921F9">
        <w:rPr>
          <w:rFonts w:ascii="Times New Roman" w:hAnsi="Times New Roman" w:cs="Times New Roman"/>
          <w:color w:val="FF0000"/>
          <w:sz w:val="28"/>
          <w:szCs w:val="28"/>
        </w:rPr>
        <w:t xml:space="preserve"> Федерального стандарта</w:t>
      </w:r>
      <w:r w:rsidR="00493C29" w:rsidRPr="006921F9">
        <w:rPr>
          <w:rFonts w:ascii="Times New Roman" w:hAnsi="Times New Roman" w:cs="Times New Roman"/>
          <w:color w:val="FF0000"/>
          <w:sz w:val="28"/>
          <w:szCs w:val="28"/>
        </w:rPr>
        <w:t xml:space="preserve"> спортивной подготовки по виду спорта лыжные гонки (далее – ФССП)</w:t>
      </w:r>
      <w:r w:rsidR="006921F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921F9">
        <w:rPr>
          <w:rFonts w:ascii="Times New Roman" w:hAnsi="Times New Roman" w:cs="Times New Roman"/>
          <w:sz w:val="28"/>
          <w:szCs w:val="28"/>
        </w:rPr>
        <w:t xml:space="preserve">утвержденного приказом </w:t>
      </w:r>
      <w:r w:rsidR="006921F9" w:rsidRPr="00FE35DF">
        <w:rPr>
          <w:rFonts w:ascii="Times New Roman" w:eastAsia="Calibri" w:hAnsi="Times New Roman" w:cs="Times New Roman"/>
          <w:sz w:val="28"/>
          <w:szCs w:val="28"/>
        </w:rPr>
        <w:t xml:space="preserve">Министерства </w:t>
      </w:r>
      <w:r w:rsidR="006921F9">
        <w:rPr>
          <w:rFonts w:ascii="Times New Roman" w:eastAsia="Calibri" w:hAnsi="Times New Roman" w:cs="Times New Roman"/>
          <w:sz w:val="28"/>
          <w:szCs w:val="28"/>
        </w:rPr>
        <w:t>спорта Российской Федерации от</w:t>
      </w:r>
      <w:r w:rsidR="00CD47DD">
        <w:rPr>
          <w:rFonts w:ascii="Times New Roman" w:hAnsi="Times New Roman"/>
          <w:sz w:val="28"/>
          <w:szCs w:val="28"/>
        </w:rPr>
        <w:t xml:space="preserve">14.03.2017 года №111,разработанного </w:t>
      </w:r>
      <w:r w:rsidR="00493C29" w:rsidRPr="006921F9">
        <w:rPr>
          <w:rFonts w:ascii="Times New Roman" w:hAnsi="Times New Roman" w:cs="Times New Roman"/>
          <w:color w:val="FF0000"/>
          <w:sz w:val="28"/>
          <w:szCs w:val="28"/>
        </w:rPr>
        <w:t xml:space="preserve"> на основании Федерального закона от 14.12.2007 N 329-ФЗ "О физической культуре и спорте в Российской Федерации" (ред. от 07.06.20</w:t>
      </w:r>
      <w:r w:rsidR="00493C29" w:rsidRPr="00493C29">
        <w:rPr>
          <w:rFonts w:ascii="Times New Roman" w:hAnsi="Times New Roman" w:cs="Times New Roman"/>
          <w:sz w:val="28"/>
          <w:szCs w:val="28"/>
        </w:rPr>
        <w:t>13г.,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далее – 329-ФЗ), Федерального закона от 29 декабря 2012г. № 273-ФЗ «Об образовании в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="00ED6878">
        <w:rPr>
          <w:rFonts w:ascii="Times New Roman" w:hAnsi="Times New Roman" w:cs="Times New Roman"/>
          <w:sz w:val="28"/>
          <w:szCs w:val="28"/>
        </w:rPr>
        <w:t xml:space="preserve"> (ред. 31.12.2014)</w:t>
      </w:r>
      <w:r w:rsidR="00493C29" w:rsidRPr="00493C29">
        <w:rPr>
          <w:rFonts w:ascii="Times New Roman" w:hAnsi="Times New Roman" w:cs="Times New Roman"/>
          <w:sz w:val="28"/>
          <w:szCs w:val="28"/>
        </w:rPr>
        <w:t>,</w:t>
      </w:r>
      <w:r w:rsidR="00ED6878">
        <w:rPr>
          <w:rFonts w:ascii="Times New Roman" w:hAnsi="Times New Roman" w:cs="Times New Roman"/>
          <w:sz w:val="28"/>
          <w:szCs w:val="28"/>
        </w:rPr>
        <w:t xml:space="preserve"> приказа Минспорта РФ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 (Зарегистрировано в Минюсте 05.03.2014 г. № 31522),</w:t>
      </w:r>
      <w:r w:rsidR="00374EFC">
        <w:rPr>
          <w:rFonts w:ascii="Times New Roman" w:hAnsi="Times New Roman" w:cs="Times New Roman"/>
          <w:sz w:val="28"/>
          <w:szCs w:val="28"/>
        </w:rPr>
        <w:t xml:space="preserve"> приказа Минспорта от 12.09.2013 г. № 730 «Об утверждении федеральных государственных требований к минимуму содержания, структуре, условиям реализации программ в области физической культуры и спорта и к срокам обучения по этим программам» (зарегистрировано в Минюсте от 02.12.2013 г. № 30530),</w:t>
      </w:r>
      <w:r w:rsidR="00493C29" w:rsidRPr="00493C29">
        <w:rPr>
          <w:rFonts w:ascii="Times New Roman" w:hAnsi="Times New Roman" w:cs="Times New Roman"/>
          <w:sz w:val="28"/>
          <w:szCs w:val="28"/>
        </w:rPr>
        <w:t xml:space="preserve"> нормативными требованиями, регламентирующими деятельность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спортивных школ Республики Татарстан, на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основе типовых, примерных программ по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лыжным гонкам</w:t>
      </w:r>
      <w:r w:rsidR="00493C29">
        <w:rPr>
          <w:rFonts w:ascii="Times New Roman" w:hAnsi="Times New Roman" w:cs="Times New Roman"/>
          <w:sz w:val="28"/>
          <w:szCs w:val="28"/>
        </w:rPr>
        <w:t xml:space="preserve">, </w:t>
      </w:r>
      <w:r w:rsidR="00374EFC">
        <w:rPr>
          <w:rFonts w:ascii="Times New Roman" w:hAnsi="Times New Roman" w:cs="Times New Roman"/>
          <w:sz w:val="28"/>
          <w:szCs w:val="28"/>
        </w:rPr>
        <w:t>рабочего учебного плана МБОУ ДО</w:t>
      </w:r>
      <w:r w:rsidR="00AF7329" w:rsidRPr="00493C29">
        <w:rPr>
          <w:rFonts w:ascii="Times New Roman" w:hAnsi="Times New Roman" w:cs="Times New Roman"/>
          <w:sz w:val="28"/>
          <w:szCs w:val="28"/>
        </w:rPr>
        <w:t xml:space="preserve"> «ДЮСШ» им. Г.С. Хусаинова.</w:t>
      </w:r>
      <w:r w:rsidR="00AF7329" w:rsidRPr="00493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C29" w:rsidRDefault="00493C29" w:rsidP="00493C29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61E16" w:rsidRPr="00F61E16">
        <w:rPr>
          <w:rFonts w:ascii="Times New Roman" w:hAnsi="Times New Roman" w:cs="Times New Roman"/>
          <w:sz w:val="28"/>
          <w:szCs w:val="28"/>
        </w:rPr>
        <w:t>Программа служит основным документом для эффективного построения многолетней подготовки резервов квалифицированных лыжников-гонщиков и содействия успешному решению задач физического воспитания детей школьного возраста. В данной программе предоставлено содержание работы в учреждении дополнительного образования детей на двух этапах:  начальной подготовки срок реализации программы до 3 лет,  тренировочном - срок реализации программы до 5 лет.</w:t>
      </w:r>
      <w:r w:rsidR="00695195" w:rsidRPr="00695195">
        <w:rPr>
          <w:color w:val="000000"/>
          <w:sz w:val="28"/>
          <w:szCs w:val="28"/>
        </w:rPr>
        <w:t xml:space="preserve"> </w:t>
      </w:r>
    </w:p>
    <w:p w:rsidR="00493C29" w:rsidRPr="00493C29" w:rsidRDefault="00493C29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3C29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цель, задачи, планируемые результаты,</w:t>
      </w:r>
    </w:p>
    <w:p w:rsidR="00493C29" w:rsidRPr="00493C29" w:rsidRDefault="00493C29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C29">
        <w:rPr>
          <w:rFonts w:ascii="Times New Roman" w:hAnsi="Times New Roman" w:cs="Times New Roman"/>
          <w:sz w:val="28"/>
          <w:szCs w:val="28"/>
        </w:rPr>
        <w:t>содержание и организацию образовательного процесса в структуре системы многолетней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Разработка настоящей модифицированной программы вызвана необходимостью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совершенствования учебно-тренировочного процесса в связи с ростом требований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подготовке занимающихся лыжными гонками.</w:t>
      </w:r>
    </w:p>
    <w:p w:rsidR="00695195" w:rsidRPr="00695195" w:rsidRDefault="00695195" w:rsidP="00CD6229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Основными показателями выполнения программных требований по уровню подготовленности учащихся в учебно-тренировочных группах являются: выполнение контрольных нормативов по общей и специальной физической подготовке, овладение знаниями теории лыжного спорта и практическими навыками проведения соревнований, в группах спортивного совершенст</w:t>
      </w:r>
      <w:r w:rsidR="007D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вования 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успешное 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выступление в соревнованиях, выполнение норм кандидата в мастера спорта ( КМС</w:t>
      </w:r>
      <w:r w:rsidR="007D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мастера спорта ( МС) России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0390" w:rsidRPr="002C0390" w:rsidRDefault="00493C29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3C29">
        <w:rPr>
          <w:rFonts w:ascii="Times New Roman" w:hAnsi="Times New Roman" w:cs="Times New Roman"/>
          <w:sz w:val="28"/>
          <w:szCs w:val="28"/>
        </w:rPr>
        <w:t>Одним из спортивных видов физических упражнений, характеризующихся</w:t>
      </w:r>
      <w:r w:rsidR="001876D0"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естественностью и доступностью двигательной деятельности для детей, является ходьба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лыжах. Ходьба на лыжах оказывает положительное влияние на физическое развитие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закалку организма ребенка. Она способствует энергичному обмену веществ в организме,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усиливает функциональную деятельность внутренних органов, развивает </w:t>
      </w:r>
      <w:r w:rsidRPr="002C0390">
        <w:rPr>
          <w:rFonts w:ascii="Times New Roman" w:hAnsi="Times New Roman" w:cs="Times New Roman"/>
          <w:sz w:val="28"/>
          <w:szCs w:val="28"/>
        </w:rPr>
        <w:t>мышечную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чувствительность, способствует развитию пространственных ориентировок и координации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движений. В детстве имеются наилучшие возможности к усвоению новых двигательных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навыков, благодаря легкости образования условно-рефлекторных связей у детей,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обусловленных высокой пластичностью функций центральной нервной системы. Чем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раньше научение, тем лучше сформируется у ребенка движение, тем прочнее будут навыки в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нем. На занятиях лыжами дети освобождаются от ряда лишних движений, тело становится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более ловким, сами движения становятся более экономичными, улучшается координации,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совершенствуется функция равновесия и т.д. Обучение детей ходьбе на лыжах оказывает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положительные эффекты на формирование свода стопы, на формирование осанки, гибкости.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При систематических занятиях двигательные возможности ребенка значительно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 xml:space="preserve">развиваются.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Программа содержит научно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обоснованные рекомендации по построению, содержанию и организации тренировочного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процесса лыжников-гонщиков на различных этапах многолетней подготовки.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0390">
        <w:rPr>
          <w:rFonts w:ascii="Times New Roman" w:hAnsi="Times New Roman" w:cs="Times New Roman"/>
          <w:sz w:val="28"/>
          <w:szCs w:val="28"/>
        </w:rPr>
        <w:t>Программный материал объединен в целостную систему многолетней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подготовки и предполагает решение следующих основных задач: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содействие гармоничному физическому развитию, разносторонней физической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 xml:space="preserve">подготовленности и укреплению здоровья учащихся; 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подготовка лыжников-гонщиков высокой квалификации, резерва сборной команды России;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воспитание волевых, смелых, дисциплинированных, обладающих высоким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социальной активности и ответственности молодых спортсменов;</w:t>
      </w:r>
    </w:p>
    <w:p w:rsidR="00705163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подготовка инструкторов и судей по лыжному спорту.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sz w:val="28"/>
          <w:szCs w:val="28"/>
        </w:rPr>
        <w:t>Этапы спортивной подготовки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1) этап начальной подготовки;</w:t>
      </w:r>
    </w:p>
    <w:p w:rsidR="002C0390" w:rsidRPr="00427486" w:rsidRDefault="002C0390" w:rsidP="00427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2) тренировочный этап (этап спортивной специализации);</w:t>
      </w:r>
    </w:p>
    <w:p w:rsidR="002C0390" w:rsidRPr="00427486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i/>
          <w:iCs/>
          <w:sz w:val="28"/>
          <w:szCs w:val="28"/>
        </w:rPr>
        <w:t>Этап начальной подготовки</w:t>
      </w:r>
      <w:r w:rsidRPr="002C0390">
        <w:rPr>
          <w:rFonts w:ascii="Times New Roman" w:hAnsi="Times New Roman" w:cs="Times New Roman"/>
          <w:sz w:val="28"/>
          <w:szCs w:val="28"/>
        </w:rPr>
        <w:t>. К занятиям на этом этапе допускаются дети, прошедшие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предварительную подготовку в спортивно-оздоровительных группах, а также 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общеобразовательных школ, желающие заниматься лыжными гонками и имеющие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 xml:space="preserve">письменное разрешение врача-педиатра. На этом этапе работа </w:t>
      </w:r>
      <w:r w:rsidRPr="002C0390">
        <w:rPr>
          <w:rFonts w:ascii="Times New Roman" w:hAnsi="Times New Roman" w:cs="Times New Roman"/>
          <w:sz w:val="28"/>
          <w:szCs w:val="28"/>
        </w:rPr>
        <w:lastRenderedPageBreak/>
        <w:t>направлена на укрепление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здоровья, на разностороннюю физическую подготовленность, освоение жизненно важных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двигательных навыков и качеств.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i/>
          <w:iCs/>
          <w:sz w:val="28"/>
          <w:szCs w:val="28"/>
        </w:rPr>
        <w:t xml:space="preserve">Тренировочный этап (этап спортивной специализации) </w:t>
      </w:r>
      <w:r w:rsidRPr="002C0390">
        <w:rPr>
          <w:rFonts w:ascii="Times New Roman" w:hAnsi="Times New Roman" w:cs="Times New Roman"/>
          <w:sz w:val="28"/>
          <w:szCs w:val="28"/>
        </w:rPr>
        <w:t>- укрепление здоровья,</w:t>
      </w:r>
      <w:r w:rsidR="001876D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технической, тактической и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психологической подготовки; приобретение опыта и достижение стабильности выступления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на официальных спортивных соревнованиях по лыжным гонкам.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Нормативная часть программы является нормативным документом, в соответствий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которым планируется подготовка спортивного резерва в ДЮСШ. На основании нормативной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части программы в спортивной школе разрабатываются планы подготовки спортсменов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всех этапах с учетом имеющихся условий. Утверждение планов подготовки проводится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EFC">
        <w:rPr>
          <w:rFonts w:ascii="Times New Roman" w:hAnsi="Times New Roman" w:cs="Times New Roman"/>
          <w:sz w:val="28"/>
          <w:szCs w:val="28"/>
        </w:rPr>
        <w:t>основании решения тренерско-методического</w:t>
      </w:r>
      <w:r w:rsidRPr="002C0390">
        <w:rPr>
          <w:rFonts w:ascii="Times New Roman" w:hAnsi="Times New Roman" w:cs="Times New Roman"/>
          <w:sz w:val="28"/>
          <w:szCs w:val="28"/>
        </w:rPr>
        <w:t xml:space="preserve"> совета директором школы.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для каждой категории занимающихся поставлены задачи, определены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допустимые объёмы тренировочных нагрузок по основным средствам, предложены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варианты построения годичного тренировочного цикла с учётом возрастных особенностей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должного уровня физической, функциональной подготовленности и требований.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представлены примерные учебные планы по годам подготовки, 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построения годичных циклов, приводятся допустимые тренировочные нагрузки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методические рекомендации по планированию тренировочного процесса. Для каждого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многолетней подготовки рекомендуются основные тренировочные средства. Описаны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средства и методы педагогического и врачебного контроля, основной материал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теоретической подготовке, воспитательной работе и психологической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инструкторской и судейской практике. Дана классификация основных восстановительных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средств и мероприятий.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отражены требования к результатам реализации Программы на каждом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этапе спортивной подготовки, выполнение которых дает основание для перевода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следующий этап спортивной подготовки, систему контроля и зачетные требования.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Default="002C0390" w:rsidP="002C03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D944A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46D30">
        <w:rPr>
          <w:rFonts w:ascii="Times New Roman" w:hAnsi="Times New Roman" w:cs="Times New Roman"/>
          <w:b/>
          <w:bCs/>
          <w:sz w:val="28"/>
          <w:szCs w:val="28"/>
        </w:rPr>
        <w:t>Нормативная часть</w:t>
      </w:r>
    </w:p>
    <w:p w:rsidR="00202EC9" w:rsidRPr="002C0390" w:rsidRDefault="00202EC9" w:rsidP="002C03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0390" w:rsidRPr="002C0390" w:rsidRDefault="00D944AC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.1 Основные задачи деятельности М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8077CD">
        <w:rPr>
          <w:rFonts w:ascii="Times New Roman" w:hAnsi="Times New Roman" w:cs="Times New Roman"/>
          <w:b/>
          <w:bCs/>
          <w:sz w:val="28"/>
          <w:szCs w:val="28"/>
        </w:rPr>
        <w:t>ОУ ДО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«ДЮСШ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им. Г.С.Хусаинова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на этапах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подготовки, минимальный возраст лиц для зачисления на этапы спортивной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подготовки и минимальное количество лиц, проходящих спортивную подготовку.</w:t>
      </w:r>
    </w:p>
    <w:p w:rsidR="002C0390" w:rsidRPr="002C0390" w:rsidRDefault="00427486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0390" w:rsidRPr="002C0390">
        <w:rPr>
          <w:rFonts w:ascii="Times New Roman" w:hAnsi="Times New Roman" w:cs="Times New Roman"/>
          <w:sz w:val="28"/>
          <w:szCs w:val="28"/>
        </w:rPr>
        <w:t>Содержание этапов спортивной подготовки определяется программами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 xml:space="preserve">подготовки, разработанными и реализуемыми </w:t>
      </w:r>
      <w:r w:rsidR="008077CD">
        <w:rPr>
          <w:rFonts w:ascii="Times New Roman" w:hAnsi="Times New Roman" w:cs="Times New Roman"/>
          <w:bCs/>
          <w:sz w:val="28"/>
          <w:szCs w:val="28"/>
        </w:rPr>
        <w:t>МБОУ ДО</w:t>
      </w:r>
      <w:r w:rsidRPr="00427486">
        <w:rPr>
          <w:rFonts w:ascii="Times New Roman" w:hAnsi="Times New Roman" w:cs="Times New Roman"/>
          <w:bCs/>
          <w:sz w:val="28"/>
          <w:szCs w:val="28"/>
        </w:rPr>
        <w:t xml:space="preserve"> «ДЮСШ» им. Г.С.Хусаинова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с требованиями федеральных стандартов спортивной подготовки.</w:t>
      </w:r>
    </w:p>
    <w:p w:rsidR="002C0390" w:rsidRPr="002C0390" w:rsidRDefault="00427486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2C0390" w:rsidRPr="002C0390">
        <w:rPr>
          <w:rFonts w:ascii="Times New Roman" w:hAnsi="Times New Roman" w:cs="Times New Roman"/>
          <w:sz w:val="28"/>
          <w:szCs w:val="28"/>
        </w:rPr>
        <w:t>Эффективность работы школы зависит от правильного выбора задач каждого этапа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преемственности.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этапа начальной подготовки: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укрепление здоровья;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-привитие интереса к занятиям лыжным спортом;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разносторонней физической подготовленности на основе комплексного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применения упражнений из различных видов спорта, подвижных и спортивных игр;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овладение основами техники лыжных ходов и других физических упражнений;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-воспитание черт спортивного характера;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-формирование должных норм общественного поведения;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выявление задатков, способностей и спортивной одаренности.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тренировочного этапа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(начальная специализация):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-укрепление здоровья;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повышение разносторонней физической и функциональной подготовленности;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-углубленное изучение основных элементов техники лыжных ходов;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соревновательного опыта;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навыков в организации и проведении соревнований по общей и специальной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физической подготовке.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(углубленная специализация):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-совершенствование техники классических и коньковых лыжных ходов;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-воспитание специальных физических качеств;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-повышение функциональной подготовленности;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-освоение допустимых тренировочных нагрузок;</w:t>
      </w:r>
    </w:p>
    <w:p w:rsidR="00986002" w:rsidRDefault="002C0390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-накопление соревновательного опыта.</w:t>
      </w:r>
    </w:p>
    <w:p w:rsid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Продолжительность этапов спортивной подготовки,</w:t>
      </w: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минимальный возраст зачисления на этапы спортивной подготовки</w:t>
      </w: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и минимальное количество лиц, проходящих спортивную подготовку</w:t>
      </w:r>
    </w:p>
    <w:p w:rsid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 xml:space="preserve">в группах на этапах спортивной подготовки по виду </w:t>
      </w:r>
      <w:r w:rsidR="008077CD">
        <w:rPr>
          <w:rFonts w:ascii="Times New Roman" w:hAnsi="Times New Roman" w:cs="Times New Roman"/>
          <w:b/>
          <w:bCs/>
          <w:sz w:val="28"/>
          <w:szCs w:val="28"/>
        </w:rPr>
        <w:t xml:space="preserve">спорта </w:t>
      </w:r>
      <w:r w:rsidRPr="00427486">
        <w:rPr>
          <w:rFonts w:ascii="Times New Roman" w:hAnsi="Times New Roman" w:cs="Times New Roman"/>
          <w:b/>
          <w:bCs/>
          <w:sz w:val="28"/>
          <w:szCs w:val="28"/>
        </w:rPr>
        <w:t>лыжные гонки</w:t>
      </w:r>
    </w:p>
    <w:p w:rsidR="008077CD" w:rsidRPr="00427486" w:rsidRDefault="008077CD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6002" w:rsidRPr="00427486" w:rsidRDefault="00427486" w:rsidP="004274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(Приложение №1 к ФССП)</w:t>
      </w:r>
    </w:p>
    <w:p w:rsidR="00986002" w:rsidRDefault="00427486" w:rsidP="004274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4"/>
        <w:tblW w:w="0" w:type="auto"/>
        <w:tblLayout w:type="fixed"/>
        <w:tblLook w:val="04A0"/>
      </w:tblPr>
      <w:tblGrid>
        <w:gridCol w:w="2093"/>
        <w:gridCol w:w="2693"/>
        <w:gridCol w:w="1843"/>
        <w:gridCol w:w="1843"/>
        <w:gridCol w:w="1948"/>
      </w:tblGrid>
      <w:tr w:rsidR="00427486" w:rsidTr="00427486">
        <w:tc>
          <w:tcPr>
            <w:tcW w:w="209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69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Основная задача этапа</w:t>
            </w:r>
          </w:p>
        </w:tc>
        <w:tc>
          <w:tcPr>
            <w:tcW w:w="184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этапов (в </w:t>
            </w:r>
          </w:p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годах)</w:t>
            </w:r>
          </w:p>
        </w:tc>
        <w:tc>
          <w:tcPr>
            <w:tcW w:w="184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Минимальный возраст для зачисления в группы (лет)</w:t>
            </w:r>
          </w:p>
        </w:tc>
        <w:tc>
          <w:tcPr>
            <w:tcW w:w="1948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Наполняемость групп ( человек)</w:t>
            </w:r>
          </w:p>
        </w:tc>
      </w:tr>
      <w:tr w:rsidR="00427486" w:rsidTr="00427486">
        <w:tc>
          <w:tcPr>
            <w:tcW w:w="209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29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Базовая подготовка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определение избранного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вида спорта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дальнейшей</w:t>
            </w: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специализации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8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</w:tr>
      <w:tr w:rsidR="00427486" w:rsidTr="00427486">
        <w:tc>
          <w:tcPr>
            <w:tcW w:w="209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Тренировочный этап</w:t>
            </w:r>
          </w:p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Специализация и</w:t>
            </w:r>
          </w:p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углубленная тренировка в</w:t>
            </w: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лыжных гонках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48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</w:tr>
    </w:tbl>
    <w:p w:rsidR="00986002" w:rsidRDefault="00986002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7486">
        <w:rPr>
          <w:rFonts w:ascii="Times New Roman" w:hAnsi="Times New Roman" w:cs="Times New Roman"/>
          <w:sz w:val="28"/>
          <w:szCs w:val="28"/>
        </w:rPr>
        <w:t>В школу принимаются дети, при предъявлении медицинского заключения (справки)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о состоянии здоровья ребенка, свидетельствующего об отсутствии противопоказаний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занятиям лыжными гонками.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27486">
        <w:rPr>
          <w:rFonts w:ascii="Times New Roman" w:hAnsi="Times New Roman" w:cs="Times New Roman"/>
          <w:sz w:val="28"/>
          <w:szCs w:val="28"/>
        </w:rPr>
        <w:t>Для обеспечения этапов спортивной подготовки ДЮСШ использует систему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спортивного отбора, представляющую собой целевой поиск и определение состава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перспективных спортсменов для достижения высоких спортивных результатов.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7486">
        <w:rPr>
          <w:rFonts w:ascii="Times New Roman" w:hAnsi="Times New Roman" w:cs="Times New Roman"/>
          <w:sz w:val="28"/>
          <w:szCs w:val="28"/>
        </w:rPr>
        <w:t>Система спортивного отбора включает: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а) массовый просмотр и тестирование юношей и девушек с целью ориентирования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на занятия спортом;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б) отбор перспективных юных спортсменов для комплектования групп спортивной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подготовки по виду спорта лыжные гонки;</w:t>
      </w:r>
    </w:p>
    <w:p w:rsidR="00986002" w:rsidRDefault="00427486" w:rsidP="00C21E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в) просмотр и отбор перспективных юных спортсменов на тренировочных сборах и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888" w:rsidRDefault="00907888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Влияние физических качеств и телосложения на результативность</w:t>
      </w:r>
    </w:p>
    <w:p w:rsidR="00427486" w:rsidRDefault="00427486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по виду спорта лыжные гонки</w:t>
      </w:r>
    </w:p>
    <w:p w:rsidR="008077CD" w:rsidRPr="00427486" w:rsidRDefault="008077CD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7486" w:rsidRPr="00427486" w:rsidRDefault="00427486" w:rsidP="004274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(Приложение №</w:t>
      </w:r>
      <w:r w:rsidR="008077CD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4 к ФССП)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2302"/>
        <w:gridCol w:w="3474"/>
      </w:tblGrid>
      <w:tr w:rsidR="00427486" w:rsidTr="00427486">
        <w:tc>
          <w:tcPr>
            <w:tcW w:w="4644" w:type="dxa"/>
          </w:tcPr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Физические качества и телосложение</w:t>
            </w:r>
          </w:p>
        </w:tc>
        <w:tc>
          <w:tcPr>
            <w:tcW w:w="2302" w:type="dxa"/>
          </w:tcPr>
          <w:p w:rsidR="00427486" w:rsidRPr="006E76EC" w:rsidRDefault="00427486" w:rsidP="006E7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влияния</w:t>
            </w:r>
          </w:p>
        </w:tc>
        <w:tc>
          <w:tcPr>
            <w:tcW w:w="3474" w:type="dxa"/>
          </w:tcPr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Условные обозначения:</w:t>
            </w: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Скоростные способности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 w:val="restart"/>
          </w:tcPr>
          <w:p w:rsidR="006E76EC" w:rsidRPr="006E76EC" w:rsidRDefault="006E76EC" w:rsidP="006E7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3 - значительное влияние;</w:t>
            </w:r>
          </w:p>
          <w:p w:rsidR="006E76EC" w:rsidRPr="006E76EC" w:rsidRDefault="006E76EC" w:rsidP="006E7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2 - среднее влияние;</w:t>
            </w:r>
          </w:p>
          <w:p w:rsidR="006E76EC" w:rsidRPr="006E76EC" w:rsidRDefault="006E76EC" w:rsidP="006E7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1-</w:t>
            </w: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незначительное влияние.</w:t>
            </w: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Мышечная сила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Выносливость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Гибкость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Телосложение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6E76EC" w:rsidRDefault="006E76EC" w:rsidP="006E76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E76EC">
        <w:rPr>
          <w:rFonts w:ascii="Times New Roman" w:hAnsi="Times New Roman" w:cs="Times New Roman"/>
          <w:sz w:val="28"/>
          <w:szCs w:val="28"/>
        </w:rPr>
        <w:t>Зачисление в спортивную школу на обучение по программе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3A5">
        <w:rPr>
          <w:rFonts w:ascii="Times New Roman" w:hAnsi="Times New Roman" w:cs="Times New Roman"/>
          <w:sz w:val="28"/>
          <w:szCs w:val="28"/>
        </w:rPr>
        <w:t>происходит в соответствии с п</w:t>
      </w:r>
      <w:r w:rsidRPr="006E76EC">
        <w:rPr>
          <w:rFonts w:ascii="Times New Roman" w:hAnsi="Times New Roman" w:cs="Times New Roman"/>
          <w:sz w:val="28"/>
          <w:szCs w:val="28"/>
        </w:rPr>
        <w:t xml:space="preserve">равилами приема </w:t>
      </w:r>
      <w:r w:rsidR="008077CD">
        <w:rPr>
          <w:rFonts w:ascii="Times New Roman" w:hAnsi="Times New Roman" w:cs="Times New Roman"/>
          <w:bCs/>
          <w:sz w:val="28"/>
          <w:szCs w:val="28"/>
        </w:rPr>
        <w:t>МБОУ ДО</w:t>
      </w:r>
      <w:r w:rsidRPr="00427486">
        <w:rPr>
          <w:rFonts w:ascii="Times New Roman" w:hAnsi="Times New Roman" w:cs="Times New Roman"/>
          <w:bCs/>
          <w:sz w:val="28"/>
          <w:szCs w:val="28"/>
        </w:rPr>
        <w:t xml:space="preserve"> «ДЮСШ» им. Г.С.Хусаинова</w:t>
      </w:r>
      <w:r w:rsidRPr="006E76EC">
        <w:rPr>
          <w:rFonts w:ascii="Times New Roman" w:hAnsi="Times New Roman" w:cs="Times New Roman"/>
          <w:sz w:val="28"/>
          <w:szCs w:val="28"/>
        </w:rPr>
        <w:t>. При переходе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EC">
        <w:rPr>
          <w:rFonts w:ascii="Times New Roman" w:hAnsi="Times New Roman" w:cs="Times New Roman"/>
          <w:sz w:val="28"/>
          <w:szCs w:val="28"/>
        </w:rPr>
        <w:t>другой спортивной школы предоставляются документы, подтверждающие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EC">
        <w:rPr>
          <w:rFonts w:ascii="Times New Roman" w:hAnsi="Times New Roman" w:cs="Times New Roman"/>
          <w:sz w:val="28"/>
          <w:szCs w:val="28"/>
        </w:rPr>
        <w:t>нормативов, соответствующих этапу спортивной подготовки.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0CB" w:rsidRPr="00B460CB" w:rsidRDefault="00D944AC" w:rsidP="00B46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B460CB" w:rsidRPr="00B460CB">
        <w:rPr>
          <w:rFonts w:ascii="Times New Roman" w:hAnsi="Times New Roman" w:cs="Times New Roman"/>
          <w:b/>
          <w:bCs/>
          <w:sz w:val="28"/>
          <w:szCs w:val="28"/>
        </w:rPr>
        <w:t>.2. Режимы тренировочной работы и требования к спортивной</w:t>
      </w:r>
    </w:p>
    <w:p w:rsidR="00B460CB" w:rsidRPr="00B460CB" w:rsidRDefault="00B460CB" w:rsidP="00B46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0CB">
        <w:rPr>
          <w:rFonts w:ascii="Times New Roman" w:hAnsi="Times New Roman" w:cs="Times New Roman"/>
          <w:b/>
          <w:bCs/>
          <w:sz w:val="28"/>
          <w:szCs w:val="28"/>
        </w:rPr>
        <w:t>подготовленности</w:t>
      </w:r>
    </w:p>
    <w:p w:rsidR="00B460CB" w:rsidRPr="00B460CB" w:rsidRDefault="00B460CB" w:rsidP="00B46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60CB">
        <w:rPr>
          <w:rFonts w:ascii="Times New Roman" w:hAnsi="Times New Roman" w:cs="Times New Roman"/>
          <w:sz w:val="28"/>
          <w:szCs w:val="28"/>
        </w:rPr>
        <w:t>Режимы тренировочной работы основываются на необходимых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высоких результатов объемах тренировочных нагрузок, постепенности их увеличения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оптимальных сроках достижения спортивного мастерства.</w:t>
      </w:r>
    </w:p>
    <w:p w:rsidR="00427486" w:rsidRPr="00B460CB" w:rsidRDefault="00B460CB" w:rsidP="00C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60CB">
        <w:rPr>
          <w:rFonts w:ascii="Times New Roman" w:hAnsi="Times New Roman" w:cs="Times New Roman"/>
          <w:sz w:val="28"/>
          <w:szCs w:val="28"/>
        </w:rPr>
        <w:t>Устанавливаются следующие режимы тренировочной работы и требования к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спортивной подготовленности (табл.3).</w:t>
      </w:r>
    </w:p>
    <w:p w:rsidR="00427486" w:rsidRDefault="00427486" w:rsidP="00B46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7CD" w:rsidRDefault="00F63FE1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FE1">
        <w:rPr>
          <w:rFonts w:ascii="Times New Roman" w:hAnsi="Times New Roman" w:cs="Times New Roman"/>
          <w:b/>
          <w:bCs/>
          <w:sz w:val="28"/>
          <w:szCs w:val="28"/>
        </w:rPr>
        <w:t>Режимы тренировочной работы и требования к спортивной подготовленности</w:t>
      </w:r>
      <w:r w:rsidR="00E74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7CD" w:rsidRDefault="008077CD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EC7" w:rsidRPr="0098148D" w:rsidRDefault="00E749B0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E749B0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Style w:val="a4"/>
        <w:tblW w:w="0" w:type="auto"/>
        <w:tblLook w:val="04A0"/>
      </w:tblPr>
      <w:tblGrid>
        <w:gridCol w:w="2802"/>
        <w:gridCol w:w="2126"/>
        <w:gridCol w:w="2220"/>
        <w:gridCol w:w="3272"/>
      </w:tblGrid>
      <w:tr w:rsidR="00F63FE1" w:rsidTr="00F63FE1">
        <w:tc>
          <w:tcPr>
            <w:tcW w:w="2802" w:type="dxa"/>
          </w:tcPr>
          <w:p w:rsidR="00F63FE1" w:rsidRPr="00887EC7" w:rsidRDefault="00F63FE1" w:rsidP="0088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2220" w:type="dxa"/>
          </w:tcPr>
          <w:p w:rsidR="00F63FE1" w:rsidRPr="00F63FE1" w:rsidRDefault="00F63FE1" w:rsidP="00F63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Максимальное</w:t>
            </w:r>
          </w:p>
          <w:p w:rsidR="00F63FE1" w:rsidRP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Требования к спортивной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подготовленности</w:t>
            </w:r>
          </w:p>
        </w:tc>
      </w:tr>
      <w:tr w:rsidR="00F63FE1" w:rsidTr="00F63FE1">
        <w:trPr>
          <w:trHeight w:val="681"/>
        </w:trPr>
        <w:tc>
          <w:tcPr>
            <w:tcW w:w="2802" w:type="dxa"/>
            <w:vMerge w:val="restart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vMerge w:val="restart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контрольно-</w:t>
            </w:r>
          </w:p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нормативных требований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(КНТ), III юн.разряды</w:t>
            </w:r>
          </w:p>
        </w:tc>
      </w:tr>
      <w:tr w:rsidR="00F63FE1" w:rsidTr="00F63FE1">
        <w:tc>
          <w:tcPr>
            <w:tcW w:w="2802" w:type="dxa"/>
            <w:vMerge/>
          </w:tcPr>
          <w:p w:rsidR="00F63FE1" w:rsidRPr="00887EC7" w:rsidRDefault="00F63FE1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FE1" w:rsidTr="00F63FE1">
        <w:tc>
          <w:tcPr>
            <w:tcW w:w="2802" w:type="dxa"/>
            <w:vMerge w:val="restart"/>
          </w:tcPr>
          <w:p w:rsidR="00F63FE1" w:rsidRPr="00887EC7" w:rsidRDefault="008077CD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Тренировочный этап (</w:t>
            </w:r>
            <w:r w:rsidR="00F63FE1" w:rsidRPr="00887EC7">
              <w:rPr>
                <w:rFonts w:ascii="Times New Roman" w:hAnsi="Times New Roman" w:cs="Times New Roman"/>
                <w:sz w:val="28"/>
                <w:szCs w:val="28"/>
              </w:rPr>
              <w:t>этап спортивной специализации)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до 2-х лет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КНТ,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II и I</w:t>
            </w:r>
            <w:r w:rsidR="00807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юн.разряды</w:t>
            </w:r>
          </w:p>
        </w:tc>
      </w:tr>
      <w:tr w:rsidR="00F63FE1" w:rsidTr="00F63FE1">
        <w:tc>
          <w:tcPr>
            <w:tcW w:w="2802" w:type="dxa"/>
            <w:vMerge/>
          </w:tcPr>
          <w:p w:rsidR="00F63FE1" w:rsidRPr="00887EC7" w:rsidRDefault="00F63FE1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свыше 2-х лет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14-18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КНТ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III-I взр.разряды</w:t>
            </w:r>
          </w:p>
        </w:tc>
      </w:tr>
    </w:tbl>
    <w:p w:rsidR="00427486" w:rsidRPr="00217D90" w:rsidRDefault="00427486" w:rsidP="00217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Увеличение недельной тренировочной нагрузки обуславливается стажем занятий,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выполнением контрольных нормативов по общей и специальной физической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уровнем спортивных результатов.</w:t>
      </w: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Установленная недельная тренировочная нагрузка является максимальной. 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тренировочных групп третьего года обучения недельная тренировочная нагрузка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увеличиваться или уменьшаться в пределах общего учебного плана, определенного 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учебной группы.</w:t>
      </w: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Единицей измерения учебного времени и основной формой организации учебно-воспитательной работы в спортивной школе является занятие продолжительностью 45 минут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(один академический час). Продолжительность одного занятия на этапах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подготовки первого года обучения не должна превышать 2 академических часов, на этапах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начальной подготовки свыше года не должна превышать 3-х, а в тренировочных группах –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академических часов.</w:t>
      </w:r>
    </w:p>
    <w:p w:rsidR="00427486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Тренировочный процесс ведется в соответствии с годовым тренировочным планом,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 xml:space="preserve">рассчитанным на </w:t>
      </w:r>
      <w:r w:rsidR="00CD47DD">
        <w:rPr>
          <w:rFonts w:ascii="Times New Roman" w:hAnsi="Times New Roman" w:cs="Times New Roman"/>
          <w:sz w:val="28"/>
          <w:szCs w:val="28"/>
        </w:rPr>
        <w:t>46</w:t>
      </w:r>
      <w:r w:rsidRPr="00217D90">
        <w:rPr>
          <w:rFonts w:ascii="Times New Roman" w:hAnsi="Times New Roman" w:cs="Times New Roman"/>
          <w:sz w:val="28"/>
          <w:szCs w:val="28"/>
        </w:rPr>
        <w:t xml:space="preserve"> нед. Общий объем годового учебного плана должен быть выполнен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полностью.</w:t>
      </w:r>
    </w:p>
    <w:p w:rsidR="00427486" w:rsidRPr="005A7779" w:rsidRDefault="005A7779" w:rsidP="005A77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1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В зависимости от периода подготовки (переходный, подготовительный,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соревновательный), начиная с этапа спортивной специализации третьего года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 xml:space="preserve">недельная тренировочная нагрузка может увеличиваться или </w:t>
      </w:r>
      <w:r w:rsidRPr="005A7779">
        <w:rPr>
          <w:rFonts w:ascii="Times New Roman" w:hAnsi="Times New Roman" w:cs="Times New Roman"/>
          <w:sz w:val="28"/>
          <w:szCs w:val="28"/>
        </w:rPr>
        <w:lastRenderedPageBreak/>
        <w:t>уменьшаться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общегодового плана спортивной подготовки, определенного данному этапу. Так,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каникул и в период пребывания в спортивно-оздоровительных лагерях,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тренировочных сборов тренировочная нагрузка увеличивается с таким расчетом,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общий объем плана спортивной подготовки каждой группы был выполнен полностью.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8135F">
        <w:rPr>
          <w:rFonts w:ascii="Times New Roman" w:hAnsi="Times New Roman" w:cs="Times New Roman"/>
          <w:sz w:val="28"/>
          <w:szCs w:val="28"/>
        </w:rPr>
        <w:t>Подготовка лыжника-гонщика проводится в несколько этапов, которые имеют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специфические особенности. Главным отличием является возраст и уровень 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развития детей зачисляемых в ту или иную группу. Для зачисления на этап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подготовки дети проходят тестирование по показателям физического развития и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физической подготовленности. После каждого года обучения обучающиеся сдают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предусмотренные программой спортивной подготовки нормативы.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135F">
        <w:rPr>
          <w:rFonts w:ascii="Times New Roman" w:hAnsi="Times New Roman" w:cs="Times New Roman"/>
          <w:sz w:val="28"/>
          <w:szCs w:val="28"/>
        </w:rPr>
        <w:t>Выполнение программы по каждому году обучения и требования по общей и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специальной физической подготовке, показанный спортивный результат в 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служат основными критериями работы отдельного тренера-преподавателя.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135F">
        <w:rPr>
          <w:rFonts w:ascii="Times New Roman" w:hAnsi="Times New Roman" w:cs="Times New Roman"/>
          <w:sz w:val="28"/>
          <w:szCs w:val="28"/>
        </w:rPr>
        <w:t>Основными формами осуществления спортивной подготовки являются: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групповые и индивидуальные тренировочные и теоретические занятия;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работа по индивидуальным планам;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тренировочные сборы;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участие в спортивных соревнованиях и мероприятиях;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инструкторская и судейская практика;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медико-восстановительные мероприятия;</w:t>
      </w:r>
    </w:p>
    <w:p w:rsidR="00427486" w:rsidRPr="0038135F" w:rsidRDefault="0038135F" w:rsidP="003813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тестирование и контроль.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135F">
        <w:rPr>
          <w:rFonts w:ascii="Times New Roman" w:hAnsi="Times New Roman" w:cs="Times New Roman"/>
          <w:sz w:val="28"/>
          <w:szCs w:val="28"/>
        </w:rPr>
        <w:t>Для обеспечения круглогодичности спортивной подготовки, подготовки к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спортивным соревнованиям и активного отдыха (восстановления) лиц, проходящих</w:t>
      </w:r>
    </w:p>
    <w:p w:rsidR="00D44509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спортивную подготовку, организуются тренировочные сборы, являющиеся составной частью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(продолжением) тренировочного процесса в соответствии с перечнем тренировочных сборов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 xml:space="preserve">согласно ФССП (таблица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8135F">
        <w:rPr>
          <w:rFonts w:ascii="Times New Roman" w:hAnsi="Times New Roman" w:cs="Times New Roman"/>
          <w:sz w:val="28"/>
          <w:szCs w:val="28"/>
        </w:rPr>
        <w:t>).</w:t>
      </w:r>
    </w:p>
    <w:p w:rsidR="00D44509" w:rsidRDefault="00D44509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35F" w:rsidRPr="0038135F" w:rsidRDefault="0038135F" w:rsidP="00381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135F">
        <w:rPr>
          <w:rFonts w:ascii="Times New Roman" w:hAnsi="Times New Roman" w:cs="Times New Roman"/>
          <w:b/>
          <w:bCs/>
          <w:sz w:val="28"/>
          <w:szCs w:val="28"/>
        </w:rPr>
        <w:t>Перечень тренировочных сборов</w:t>
      </w:r>
    </w:p>
    <w:p w:rsidR="00D44509" w:rsidRDefault="0038135F" w:rsidP="0038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p w:rsidR="0098148D" w:rsidRDefault="00F63FE1" w:rsidP="009814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Style w:val="a4"/>
        <w:tblW w:w="0" w:type="auto"/>
        <w:tblLook w:val="04A0"/>
      </w:tblPr>
      <w:tblGrid>
        <w:gridCol w:w="675"/>
        <w:gridCol w:w="3493"/>
        <w:gridCol w:w="2084"/>
        <w:gridCol w:w="2084"/>
        <w:gridCol w:w="2084"/>
      </w:tblGrid>
      <w:tr w:rsidR="0038135F" w:rsidTr="0038135F">
        <w:trPr>
          <w:trHeight w:val="255"/>
        </w:trPr>
        <w:tc>
          <w:tcPr>
            <w:tcW w:w="675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93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Вид тренировочных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сборов</w:t>
            </w:r>
          </w:p>
        </w:tc>
        <w:tc>
          <w:tcPr>
            <w:tcW w:w="4168" w:type="dxa"/>
            <w:gridSpan w:val="2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Предельная продолжительность сборов по этапам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спортивной подготовки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(количество дней)</w:t>
            </w:r>
          </w:p>
        </w:tc>
        <w:tc>
          <w:tcPr>
            <w:tcW w:w="2084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Оптимальная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</w:p>
        </w:tc>
      </w:tr>
      <w:tr w:rsidR="0038135F" w:rsidTr="0038135F">
        <w:trPr>
          <w:trHeight w:val="195"/>
        </w:trPr>
        <w:tc>
          <w:tcPr>
            <w:tcW w:w="675" w:type="dxa"/>
            <w:vMerge/>
          </w:tcPr>
          <w:p w:rsidR="0038135F" w:rsidRDefault="0038135F" w:rsidP="00381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  <w:vMerge/>
          </w:tcPr>
          <w:p w:rsidR="0038135F" w:rsidRDefault="0038135F" w:rsidP="00381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этап (этап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  <w:tc>
          <w:tcPr>
            <w:tcW w:w="2084" w:type="dxa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35F" w:rsidTr="0038135F">
        <w:tc>
          <w:tcPr>
            <w:tcW w:w="10420" w:type="dxa"/>
            <w:gridSpan w:val="5"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Тренировочные сборы по подготовке к соревнованиям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подготовке к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чемпионатам, кубкам,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первенствам России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084" w:type="dxa"/>
            <w:vMerge w:val="restart"/>
          </w:tcPr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</w:p>
          <w:p w:rsidR="0038135F" w:rsidRDefault="00653CF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38135F" w:rsidRPr="0098148D">
              <w:rPr>
                <w:rFonts w:ascii="Times New Roman" w:hAnsi="Times New Roman" w:cs="Times New Roman"/>
                <w:sz w:val="24"/>
                <w:szCs w:val="24"/>
              </w:rPr>
              <w:t>колой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подготовке к другим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всероссийским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соревнованиям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подготовке к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официальным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соревнованиям РТ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48D" w:rsidTr="00771AEC">
        <w:tc>
          <w:tcPr>
            <w:tcW w:w="10420" w:type="dxa"/>
            <w:gridSpan w:val="5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Специальные тренировочные сборы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общей или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специальной физической</w:t>
            </w:r>
          </w:p>
          <w:p w:rsidR="0038135F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Не менее 70%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от состава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группы лиц,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проходящих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спортивную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подготовку на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определенном</w:t>
            </w:r>
          </w:p>
          <w:p w:rsidR="0038135F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Восстановительные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</w:tc>
        <w:tc>
          <w:tcPr>
            <w:tcW w:w="4168" w:type="dxa"/>
            <w:gridSpan w:val="2"/>
          </w:tcPr>
          <w:p w:rsidR="0098148D" w:rsidRPr="0098148D" w:rsidRDefault="0098148D" w:rsidP="0098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14 дней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для комплексного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  <w:tc>
          <w:tcPr>
            <w:tcW w:w="4168" w:type="dxa"/>
            <w:gridSpan w:val="2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5 дней, но не более 2 раз в год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 планом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комплексного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 в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каникулярный период</w:t>
            </w:r>
          </w:p>
        </w:tc>
        <w:tc>
          <w:tcPr>
            <w:tcW w:w="4168" w:type="dxa"/>
            <w:gridSpan w:val="2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21 дня подряд и не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более двух сборов в год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Не менее 60%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от состава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группы лиц,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проходящих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спортивную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подготовку на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определенно</w:t>
            </w:r>
            <w:r w:rsidR="00653C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</w:p>
        </w:tc>
      </w:tr>
    </w:tbl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8148D">
        <w:rPr>
          <w:rFonts w:ascii="Times New Roman" w:hAnsi="Times New Roman" w:cs="Times New Roman"/>
          <w:sz w:val="28"/>
          <w:szCs w:val="28"/>
        </w:rPr>
        <w:t>Спортсмены старших возрастных групп должны участвовать в судействе</w:t>
      </w:r>
    </w:p>
    <w:p w:rsidR="0038135F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48D">
        <w:rPr>
          <w:rFonts w:ascii="Times New Roman" w:hAnsi="Times New Roman" w:cs="Times New Roman"/>
          <w:sz w:val="28"/>
          <w:szCs w:val="28"/>
        </w:rPr>
        <w:t>соревнований и могут привлекаться к проведению отдельных частей тренировочного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в качестве помощника тренера.</w:t>
      </w:r>
    </w:p>
    <w:p w:rsid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148D" w:rsidRPr="0098148D" w:rsidRDefault="00D944AC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8148D" w:rsidRPr="0098148D">
        <w:rPr>
          <w:rFonts w:ascii="Times New Roman" w:hAnsi="Times New Roman" w:cs="Times New Roman"/>
          <w:b/>
          <w:bCs/>
          <w:sz w:val="28"/>
          <w:szCs w:val="28"/>
        </w:rPr>
        <w:t>.3. Соотношение объемов тренировочного процесса по видам спортивной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48D">
        <w:rPr>
          <w:rFonts w:ascii="Times New Roman" w:hAnsi="Times New Roman" w:cs="Times New Roman"/>
          <w:b/>
          <w:bCs/>
          <w:sz w:val="28"/>
          <w:szCs w:val="28"/>
        </w:rPr>
        <w:t>подготовки.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 xml:space="preserve">В таблице </w:t>
      </w:r>
      <w:r w:rsidR="00F63FE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показано соотношение видов спортивной подготовки по этапам и годам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процентах.</w:t>
      </w:r>
    </w:p>
    <w:p w:rsid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148D">
        <w:rPr>
          <w:rFonts w:ascii="Times New Roman" w:hAnsi="Times New Roman" w:cs="Times New Roman"/>
          <w:sz w:val="28"/>
          <w:szCs w:val="28"/>
        </w:rPr>
        <w:t>В программе для каждой возрастной категории обучающихся определены допустимые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объемы тренировочных нагрузок по основным средствам, предложены варианты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годичного тренировочного цикла с учетом возрастных особенностей и должного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физической, и функциональной подготовленности. Методы и средства, применяемые,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обучении зависят от состава группы и от периода занятий.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48D">
        <w:rPr>
          <w:rFonts w:ascii="Times New Roman" w:hAnsi="Times New Roman" w:cs="Times New Roman"/>
          <w:b/>
          <w:bCs/>
          <w:sz w:val="28"/>
          <w:szCs w:val="28"/>
        </w:rPr>
        <w:t>Соотношение объемов тренировочного процесса по видам спортивной подготовки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>этапах спортивной подготовки по виду спорта лыжные гонки, %</w:t>
      </w:r>
    </w:p>
    <w:p w:rsidR="00D44509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148D">
        <w:rPr>
          <w:rFonts w:ascii="Times New Roman" w:hAnsi="Times New Roman" w:cs="Times New Roman"/>
          <w:sz w:val="28"/>
          <w:szCs w:val="28"/>
        </w:rPr>
        <w:t>(приложение №2 к ФССП)</w:t>
      </w:r>
    </w:p>
    <w:p w:rsidR="00F63FE1" w:rsidRDefault="00F63FE1" w:rsidP="00F63F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tbl>
      <w:tblPr>
        <w:tblStyle w:val="a4"/>
        <w:tblW w:w="10456" w:type="dxa"/>
        <w:tblLayout w:type="fixed"/>
        <w:tblLook w:val="04A0"/>
      </w:tblPr>
      <w:tblGrid>
        <w:gridCol w:w="3085"/>
        <w:gridCol w:w="1985"/>
        <w:gridCol w:w="1842"/>
        <w:gridCol w:w="1701"/>
        <w:gridCol w:w="1843"/>
      </w:tblGrid>
      <w:tr w:rsidR="00B1593E" w:rsidTr="00B1593E">
        <w:tc>
          <w:tcPr>
            <w:tcW w:w="3085" w:type="dxa"/>
            <w:vMerge w:val="restart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593E">
              <w:rPr>
                <w:rFonts w:ascii="Times New Roman" w:hAnsi="Times New Roman" w:cs="Times New Roman"/>
                <w:sz w:val="26"/>
                <w:szCs w:val="26"/>
              </w:rPr>
              <w:t>Разделы подготовки</w:t>
            </w:r>
          </w:p>
        </w:tc>
        <w:tc>
          <w:tcPr>
            <w:tcW w:w="7371" w:type="dxa"/>
            <w:gridSpan w:val="4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Этапы и годы спортивной подготовки</w:t>
            </w:r>
          </w:p>
        </w:tc>
      </w:tr>
      <w:tr w:rsidR="00B1593E" w:rsidTr="00B1593E">
        <w:tc>
          <w:tcPr>
            <w:tcW w:w="3085" w:type="dxa"/>
            <w:vMerge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gridSpan w:val="2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Этап начальной подготовки</w:t>
            </w:r>
          </w:p>
        </w:tc>
        <w:tc>
          <w:tcPr>
            <w:tcW w:w="3544" w:type="dxa"/>
            <w:gridSpan w:val="2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Тренировочный этап</w:t>
            </w:r>
          </w:p>
        </w:tc>
      </w:tr>
      <w:tr w:rsidR="00B1593E" w:rsidTr="00B1593E">
        <w:tc>
          <w:tcPr>
            <w:tcW w:w="3085" w:type="dxa"/>
            <w:vMerge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год</w:t>
            </w:r>
          </w:p>
        </w:tc>
        <w:tc>
          <w:tcPr>
            <w:tcW w:w="1842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Свыше года</w:t>
            </w:r>
          </w:p>
        </w:tc>
        <w:tc>
          <w:tcPr>
            <w:tcW w:w="1701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2х лет</w:t>
            </w:r>
          </w:p>
        </w:tc>
        <w:tc>
          <w:tcPr>
            <w:tcW w:w="1843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Свыше 2х лет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физическая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C22340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57-62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52-57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43-47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28-42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Специальная физическая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C22340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23-27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28-32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28-42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A60331" w:rsidRDefault="00A60331" w:rsidP="00A603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60331" w:rsidRDefault="00A60331" w:rsidP="00A603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23-27</w:t>
            </w:r>
          </w:p>
        </w:tc>
      </w:tr>
      <w:tr w:rsidR="00A60331" w:rsidTr="002C0390">
        <w:trPr>
          <w:trHeight w:val="897"/>
        </w:trPr>
        <w:tc>
          <w:tcPr>
            <w:tcW w:w="3085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Тактическая, </w:t>
            </w:r>
          </w:p>
          <w:p w:rsidR="00A60331" w:rsidRPr="00B1593E" w:rsidRDefault="00E47923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A60331">
              <w:rPr>
                <w:rFonts w:ascii="Times New Roman" w:hAnsi="Times New Roman" w:cs="Times New Roman"/>
                <w:sz w:val="26"/>
                <w:szCs w:val="26"/>
              </w:rPr>
              <w:t>еоретическая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психологическая</w:t>
            </w:r>
            <w:r w:rsidR="00A60331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 (%)</w:t>
            </w:r>
          </w:p>
        </w:tc>
        <w:tc>
          <w:tcPr>
            <w:tcW w:w="1985" w:type="dxa"/>
          </w:tcPr>
          <w:p w:rsidR="00A60331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1843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</w:tr>
      <w:tr w:rsidR="00B1593E" w:rsidTr="00B1593E">
        <w:tc>
          <w:tcPr>
            <w:tcW w:w="3085" w:type="dxa"/>
          </w:tcPr>
          <w:p w:rsid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соревнованиях, судейская практика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0,5-1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</w:tr>
    </w:tbl>
    <w:p w:rsidR="00731A76" w:rsidRPr="00731A76" w:rsidRDefault="00731A76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1A76">
        <w:rPr>
          <w:rFonts w:ascii="Times New Roman" w:hAnsi="Times New Roman" w:cs="Times New Roman"/>
          <w:sz w:val="28"/>
          <w:szCs w:val="28"/>
        </w:rPr>
        <w:t>На всех этапах подготовки юных лыжников-гонщиков тренировочные и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соревновательные нагрузки следует строго дозировать в зависимости от возрастных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особенностей ребят, от состояния их здоровья и от уровня накопленных умений.</w:t>
      </w:r>
    </w:p>
    <w:p w:rsidR="00731A76" w:rsidRPr="00731A76" w:rsidRDefault="008D7B0F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31A76" w:rsidRPr="00731A76">
        <w:rPr>
          <w:rFonts w:ascii="Times New Roman" w:hAnsi="Times New Roman" w:cs="Times New Roman"/>
          <w:sz w:val="28"/>
          <w:szCs w:val="28"/>
        </w:rPr>
        <w:t>С самого начала спортивного пути необходимо приучать детей к выполнению</w:t>
      </w:r>
    </w:p>
    <w:p w:rsidR="00B1593E" w:rsidRPr="00731A76" w:rsidRDefault="00731A76" w:rsidP="008D7B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1A76">
        <w:rPr>
          <w:rFonts w:ascii="Times New Roman" w:hAnsi="Times New Roman" w:cs="Times New Roman"/>
          <w:sz w:val="28"/>
          <w:szCs w:val="28"/>
        </w:rPr>
        <w:t>должных объемов тренировочной работы, благодаря чему закладывается надлежащий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фундамент базовой подготовки. Педагогическая и психологическая установки на освоение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повышенных требований уже на этапе начальной спортивной специализации (возраст 12-15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лет, спортивная квалификация) не только позволяют создать благоприятный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физиологический фон для роста спортивных достижений, но и обеспечить более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планомерный переход к тренировочным нагрузкам последующих этапов многолетней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тренировки.</w:t>
      </w:r>
    </w:p>
    <w:p w:rsidR="00986002" w:rsidRPr="006C3302" w:rsidRDefault="00986002" w:rsidP="006C3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3302" w:rsidRPr="00ED076D" w:rsidRDefault="006C3302" w:rsidP="006C33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76D">
        <w:rPr>
          <w:rFonts w:ascii="Times New Roman" w:hAnsi="Times New Roman" w:cs="Times New Roman"/>
          <w:b/>
          <w:bCs/>
          <w:sz w:val="28"/>
          <w:szCs w:val="28"/>
        </w:rPr>
        <w:t>Нормативы максимального объема тренировочной нагрузки</w:t>
      </w:r>
    </w:p>
    <w:p w:rsidR="006C3302" w:rsidRDefault="006C3302" w:rsidP="006C3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3302">
        <w:rPr>
          <w:rFonts w:ascii="Times New Roman" w:hAnsi="Times New Roman" w:cs="Times New Roman"/>
          <w:sz w:val="28"/>
          <w:szCs w:val="28"/>
        </w:rPr>
        <w:t>(Приложение №</w:t>
      </w:r>
      <w:r w:rsidR="00653CFF">
        <w:rPr>
          <w:rFonts w:ascii="Times New Roman" w:hAnsi="Times New Roman" w:cs="Times New Roman"/>
          <w:sz w:val="28"/>
          <w:szCs w:val="28"/>
        </w:rPr>
        <w:t xml:space="preserve"> </w:t>
      </w:r>
      <w:r w:rsidRPr="006C3302">
        <w:rPr>
          <w:rFonts w:ascii="Times New Roman" w:hAnsi="Times New Roman" w:cs="Times New Roman"/>
          <w:sz w:val="28"/>
          <w:szCs w:val="28"/>
        </w:rPr>
        <w:t>9 к ФССП)</w:t>
      </w:r>
    </w:p>
    <w:p w:rsidR="00FC34B6" w:rsidRDefault="00FC34B6" w:rsidP="00FC34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</w:t>
      </w:r>
    </w:p>
    <w:tbl>
      <w:tblPr>
        <w:tblStyle w:val="a4"/>
        <w:tblW w:w="10456" w:type="dxa"/>
        <w:tblLayout w:type="fixed"/>
        <w:tblLook w:val="04A0"/>
      </w:tblPr>
      <w:tblGrid>
        <w:gridCol w:w="3794"/>
        <w:gridCol w:w="1417"/>
        <w:gridCol w:w="1418"/>
        <w:gridCol w:w="1843"/>
        <w:gridCol w:w="1984"/>
      </w:tblGrid>
      <w:tr w:rsidR="006C3302" w:rsidRPr="00771AEC" w:rsidTr="009E2320">
        <w:tc>
          <w:tcPr>
            <w:tcW w:w="3794" w:type="dxa"/>
            <w:vMerge w:val="restart"/>
          </w:tcPr>
          <w:p w:rsidR="006C3302" w:rsidRPr="00771AEC" w:rsidRDefault="006C3302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Этапный</w:t>
            </w:r>
          </w:p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  <w:tc>
          <w:tcPr>
            <w:tcW w:w="6662" w:type="dxa"/>
            <w:gridSpan w:val="4"/>
          </w:tcPr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6C3302" w:rsidRPr="00771AEC" w:rsidTr="009E2320">
        <w:tc>
          <w:tcPr>
            <w:tcW w:w="3794" w:type="dxa"/>
            <w:vMerge/>
          </w:tcPr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C3302" w:rsidRPr="00771AEC" w:rsidRDefault="006C3302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3827" w:type="dxa"/>
            <w:gridSpan w:val="2"/>
          </w:tcPr>
          <w:p w:rsidR="006C3302" w:rsidRPr="00771AEC" w:rsidRDefault="009E2320" w:rsidP="009E23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Тренировочный этап (этап </w:t>
            </w:r>
            <w:r w:rsidR="006C3302" w:rsidRPr="00771AEC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302" w:rsidRPr="00771AEC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</w:tr>
      <w:tr w:rsidR="009E2320" w:rsidRPr="00771AEC" w:rsidTr="009E2320">
        <w:tc>
          <w:tcPr>
            <w:tcW w:w="3794" w:type="dxa"/>
            <w:vMerge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843" w:type="dxa"/>
          </w:tcPr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1984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2-х лет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Количество часов в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Количество тренировок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417" w:type="dxa"/>
          </w:tcPr>
          <w:p w:rsidR="009E2320" w:rsidRPr="00771AEC" w:rsidRDefault="009E2320" w:rsidP="009E2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843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</w:tcPr>
          <w:p w:rsidR="009E2320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часов в год</w:t>
            </w:r>
          </w:p>
        </w:tc>
        <w:tc>
          <w:tcPr>
            <w:tcW w:w="1417" w:type="dxa"/>
          </w:tcPr>
          <w:p w:rsidR="00E808A3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  <w:p w:rsidR="009E2320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(276)</w:t>
            </w:r>
          </w:p>
        </w:tc>
        <w:tc>
          <w:tcPr>
            <w:tcW w:w="1418" w:type="dxa"/>
          </w:tcPr>
          <w:p w:rsidR="00E808A3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  <w:r w:rsidR="00E80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2320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(415)</w:t>
            </w:r>
          </w:p>
        </w:tc>
        <w:tc>
          <w:tcPr>
            <w:tcW w:w="1843" w:type="dxa"/>
          </w:tcPr>
          <w:p w:rsidR="009E2320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  <w:p w:rsidR="00E808A3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(644)</w:t>
            </w:r>
          </w:p>
        </w:tc>
        <w:tc>
          <w:tcPr>
            <w:tcW w:w="1984" w:type="dxa"/>
          </w:tcPr>
          <w:p w:rsidR="00E808A3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  <w:p w:rsidR="009E2320" w:rsidRPr="00771AEC" w:rsidRDefault="00E808A3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(944)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тренировок в год</w:t>
            </w:r>
          </w:p>
        </w:tc>
        <w:tc>
          <w:tcPr>
            <w:tcW w:w="1417" w:type="dxa"/>
          </w:tcPr>
          <w:p w:rsidR="00E808A3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  <w:p w:rsidR="009E2320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(148)</w:t>
            </w:r>
          </w:p>
        </w:tc>
        <w:tc>
          <w:tcPr>
            <w:tcW w:w="1418" w:type="dxa"/>
          </w:tcPr>
          <w:p w:rsidR="00E808A3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  <w:p w:rsidR="009E2320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(148)</w:t>
            </w:r>
          </w:p>
        </w:tc>
        <w:tc>
          <w:tcPr>
            <w:tcW w:w="1843" w:type="dxa"/>
          </w:tcPr>
          <w:p w:rsidR="009E2320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  <w:p w:rsidR="00E808A3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(356)</w:t>
            </w:r>
          </w:p>
        </w:tc>
        <w:tc>
          <w:tcPr>
            <w:tcW w:w="1984" w:type="dxa"/>
          </w:tcPr>
          <w:p w:rsidR="009E2320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  <w:p w:rsidR="008F4B63" w:rsidRPr="00771AEC" w:rsidRDefault="008F4B6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(460)</w:t>
            </w:r>
          </w:p>
        </w:tc>
      </w:tr>
    </w:tbl>
    <w:p w:rsidR="006C3302" w:rsidRDefault="006C3302" w:rsidP="0077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1AEC" w:rsidRPr="00771AEC" w:rsidRDefault="00D944A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71AEC" w:rsidRPr="00771AEC">
        <w:rPr>
          <w:rFonts w:ascii="Times New Roman" w:hAnsi="Times New Roman" w:cs="Times New Roman"/>
          <w:b/>
          <w:bCs/>
          <w:sz w:val="28"/>
          <w:szCs w:val="28"/>
        </w:rPr>
        <w:t>.4. Минимальный и предельный объем соревновательной деятельности и</w:t>
      </w:r>
    </w:p>
    <w:p w:rsidR="00771AEC" w:rsidRPr="00771AEC" w:rsidRDefault="00771AE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AEC">
        <w:rPr>
          <w:rFonts w:ascii="Times New Roman" w:hAnsi="Times New Roman" w:cs="Times New Roman"/>
          <w:b/>
          <w:bCs/>
          <w:sz w:val="28"/>
          <w:szCs w:val="28"/>
        </w:rPr>
        <w:t>планируемые показатели</w:t>
      </w:r>
    </w:p>
    <w:p w:rsidR="00771AEC" w:rsidRPr="00771AEC" w:rsidRDefault="00771AEC" w:rsidP="0077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71AEC">
        <w:rPr>
          <w:rFonts w:ascii="Times New Roman" w:hAnsi="Times New Roman" w:cs="Times New Roman"/>
          <w:sz w:val="28"/>
          <w:szCs w:val="28"/>
        </w:rPr>
        <w:t>Обязательным компонентом подготовки юных лыжников являются соревнования.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sz w:val="28"/>
          <w:szCs w:val="28"/>
        </w:rPr>
        <w:t>спортивной школе предусматриваются соревнования ДЮСШ, городские, республиканские,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sz w:val="28"/>
          <w:szCs w:val="28"/>
        </w:rPr>
        <w:t>всероссийские соревнования с участием команд различных возрастных групп.</w:t>
      </w:r>
    </w:p>
    <w:p w:rsidR="00771AEC" w:rsidRDefault="00771AEC" w:rsidP="0077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1AEC" w:rsidRDefault="00771AE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AEC">
        <w:rPr>
          <w:rFonts w:ascii="Times New Roman" w:hAnsi="Times New Roman" w:cs="Times New Roman"/>
          <w:b/>
          <w:bCs/>
          <w:sz w:val="28"/>
          <w:szCs w:val="28"/>
        </w:rPr>
        <w:t>В таблице 6 отражены планируемые показатели соревновательной деятельности,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b/>
          <w:bCs/>
          <w:sz w:val="28"/>
          <w:szCs w:val="28"/>
        </w:rPr>
        <w:t>минимальный и предельный объем соревновательной деятельности.</w:t>
      </w:r>
    </w:p>
    <w:p w:rsidR="00771AEC" w:rsidRPr="00771AEC" w:rsidRDefault="00A06992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 xml:space="preserve">Контрольные соревнования </w:t>
      </w:r>
      <w:r w:rsidR="00771AEC" w:rsidRPr="00771AEC">
        <w:rPr>
          <w:rFonts w:ascii="Times New Roman" w:hAnsi="Times New Roman" w:cs="Times New Roman"/>
          <w:sz w:val="28"/>
          <w:szCs w:val="28"/>
        </w:rPr>
        <w:t>проводятся с целью контроля за уровнем</w:t>
      </w:r>
      <w:r w:rsidR="00771AEC"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подготовленности спортсменов. В них проверяется эффективность прошедшего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подготовки, оценивается уровень развития физических качеств, технического и тактического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совершенства, интеллектуальных и психологических возможностей спортсмена,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выявляются сильные и слабые стороны в структуре соревновательной деятельности.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учетом результатов контрольных соревнований разрабатывается программа последующей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подготовки, предусматривающая устранение выявленных недостатков для успешного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выступления в отборочных и основных соревнованиях.</w:t>
      </w:r>
    </w:p>
    <w:p w:rsidR="00771AEC" w:rsidRPr="00771AEC" w:rsidRDefault="00C21EA9" w:rsidP="00771A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="00A0699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 xml:space="preserve">Отборочные соревнования.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 результата</w:t>
      </w:r>
      <w:r>
        <w:rPr>
          <w:rFonts w:ascii="Times New Roman" w:hAnsi="Times New Roman" w:cs="Times New Roman"/>
          <w:sz w:val="28"/>
          <w:szCs w:val="28"/>
        </w:rPr>
        <w:t xml:space="preserve">м этих соревнований комплектуют </w:t>
      </w:r>
      <w:r w:rsidR="00771AEC" w:rsidRPr="00771AEC">
        <w:rPr>
          <w:rFonts w:ascii="Times New Roman" w:hAnsi="Times New Roman" w:cs="Times New Roman"/>
          <w:sz w:val="28"/>
          <w:szCs w:val="28"/>
        </w:rPr>
        <w:t>сборные</w:t>
      </w:r>
      <w:r w:rsidR="00A06992"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команды, отбирают участников основных соревнований.</w:t>
      </w:r>
    </w:p>
    <w:p w:rsidR="00771AEC" w:rsidRDefault="00A06992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>Основные соревнования</w:t>
      </w:r>
      <w:r w:rsidR="00771AEC" w:rsidRPr="00771AE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71AEC" w:rsidRPr="00771AEC">
        <w:rPr>
          <w:rFonts w:ascii="Times New Roman" w:hAnsi="Times New Roman" w:cs="Times New Roman"/>
          <w:sz w:val="28"/>
          <w:szCs w:val="28"/>
        </w:rPr>
        <w:t>Целью участия в этих соревнованиях является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победы или завоевание возможно более высокого места. В них спортсмены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ориентируются на достижение максимально высоких результатов, полную мобилизацию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проявление физических, технических, тактических и психических возможностей.</w:t>
      </w:r>
    </w:p>
    <w:p w:rsidR="009213B7" w:rsidRDefault="009213B7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3B7">
        <w:rPr>
          <w:rFonts w:ascii="Times New Roman" w:hAnsi="Times New Roman" w:cs="Times New Roman"/>
          <w:b/>
          <w:bCs/>
          <w:sz w:val="28"/>
          <w:szCs w:val="28"/>
        </w:rPr>
        <w:t>Планируемые показатели соревновательной деятельности</w:t>
      </w:r>
    </w:p>
    <w:p w:rsidR="009213B7" w:rsidRDefault="009213B7" w:rsidP="009213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13B7">
        <w:rPr>
          <w:rFonts w:ascii="Times New Roman" w:hAnsi="Times New Roman" w:cs="Times New Roman"/>
          <w:sz w:val="28"/>
          <w:szCs w:val="28"/>
        </w:rPr>
        <w:t>(приложение 3 к ФССП)</w:t>
      </w:r>
    </w:p>
    <w:p w:rsidR="009213B7" w:rsidRDefault="00FC34B6" w:rsidP="00FC34B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</w:t>
      </w:r>
    </w:p>
    <w:tbl>
      <w:tblPr>
        <w:tblStyle w:val="a4"/>
        <w:tblW w:w="0" w:type="auto"/>
        <w:tblLook w:val="04A0"/>
      </w:tblPr>
      <w:tblGrid>
        <w:gridCol w:w="2084"/>
        <w:gridCol w:w="2084"/>
        <w:gridCol w:w="2084"/>
        <w:gridCol w:w="2084"/>
        <w:gridCol w:w="2084"/>
      </w:tblGrid>
      <w:tr w:rsidR="009213B7" w:rsidTr="00D01D3D">
        <w:tc>
          <w:tcPr>
            <w:tcW w:w="2084" w:type="dxa"/>
            <w:vMerge w:val="restart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Виды соревнований</w:t>
            </w:r>
          </w:p>
        </w:tc>
        <w:tc>
          <w:tcPr>
            <w:tcW w:w="8336" w:type="dxa"/>
            <w:gridSpan w:val="4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9213B7" w:rsidTr="00D01D3D">
        <w:tc>
          <w:tcPr>
            <w:tcW w:w="2084" w:type="dxa"/>
            <w:vMerge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8" w:type="dxa"/>
            <w:gridSpan w:val="2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Этап начальной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4168" w:type="dxa"/>
            <w:gridSpan w:val="2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Тренировочный этап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(этап спортивной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специализации)</w:t>
            </w:r>
          </w:p>
        </w:tc>
      </w:tr>
      <w:tr w:rsidR="009213B7" w:rsidTr="009213B7">
        <w:tc>
          <w:tcPr>
            <w:tcW w:w="2084" w:type="dxa"/>
            <w:vMerge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До двух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двух лет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Отборочные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</w:tbl>
    <w:p w:rsid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9213B7">
        <w:rPr>
          <w:rFonts w:ascii="Times New Roman" w:hAnsi="Times New Roman" w:cs="Times New Roman"/>
          <w:sz w:val="28"/>
          <w:szCs w:val="28"/>
        </w:rPr>
        <w:t>К участию в спортивных соревнованиях к обучающимся ДЮСШ, проходящим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спортивную подготовку предъявляются следующие требования: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соответствие возраста и пола участника положению (регламенту) об официальных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спортивных соревнованиях и правилам вида спорта лыжные гонки;</w:t>
      </w:r>
    </w:p>
    <w:p w:rsidR="009213B7" w:rsidRPr="009213B7" w:rsidRDefault="00C21EA9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3B7" w:rsidRPr="009213B7">
        <w:rPr>
          <w:rFonts w:ascii="Times New Roman" w:hAnsi="Times New Roman" w:cs="Times New Roman"/>
          <w:sz w:val="28"/>
          <w:szCs w:val="28"/>
        </w:rPr>
        <w:t>соответствие уровня спортивной квалификации участника положению (регламенту) об</w:t>
      </w:r>
      <w:r w:rsidR="009213B7">
        <w:rPr>
          <w:rFonts w:ascii="Times New Roman" w:hAnsi="Times New Roman" w:cs="Times New Roman"/>
          <w:sz w:val="28"/>
          <w:szCs w:val="28"/>
        </w:rPr>
        <w:t xml:space="preserve"> </w:t>
      </w:r>
      <w:r w:rsidR="009213B7" w:rsidRPr="009213B7">
        <w:rPr>
          <w:rFonts w:ascii="Times New Roman" w:hAnsi="Times New Roman" w:cs="Times New Roman"/>
          <w:sz w:val="28"/>
          <w:szCs w:val="28"/>
        </w:rPr>
        <w:t>официальных спортивных соревнованиях согласно Единой всероссийской спортивной</w:t>
      </w:r>
      <w:r w:rsidR="009213B7">
        <w:rPr>
          <w:rFonts w:ascii="Times New Roman" w:hAnsi="Times New Roman" w:cs="Times New Roman"/>
          <w:sz w:val="28"/>
          <w:szCs w:val="28"/>
        </w:rPr>
        <w:t xml:space="preserve"> </w:t>
      </w:r>
      <w:r w:rsidR="009213B7" w:rsidRPr="009213B7">
        <w:rPr>
          <w:rFonts w:ascii="Times New Roman" w:hAnsi="Times New Roman" w:cs="Times New Roman"/>
          <w:sz w:val="28"/>
          <w:szCs w:val="28"/>
        </w:rPr>
        <w:t>классификации и правилам вида спорта лыжные гонки;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выполнение плана спортивной подготовки;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прохождение предварительного соревновательного отбора;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наличие соответствующего медицинского заключения о допуске к участию в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9213B7">
        <w:rPr>
          <w:rFonts w:ascii="Times New Roman" w:hAnsi="Times New Roman" w:cs="Times New Roman"/>
          <w:sz w:val="28"/>
          <w:szCs w:val="28"/>
        </w:rPr>
        <w:t>спортивных соревнованиях;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соблюдение общероссийских антидопинговых правил и антидопинговых правил,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утвержденных международными антидопинговыми организациями.</w:t>
      </w:r>
    </w:p>
    <w:p w:rsidR="00A06992" w:rsidRDefault="00E368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3685B" w:rsidRDefault="00D944AC" w:rsidP="00E368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3685B" w:rsidRPr="00E3685B">
        <w:rPr>
          <w:rFonts w:ascii="Times New Roman" w:hAnsi="Times New Roman" w:cs="Times New Roman"/>
          <w:b/>
          <w:bCs/>
          <w:sz w:val="28"/>
          <w:szCs w:val="28"/>
        </w:rPr>
        <w:t>.5. Структура годичного цикла.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01D3D">
        <w:rPr>
          <w:rFonts w:ascii="Times New Roman" w:hAnsi="Times New Roman" w:cs="Times New Roman"/>
          <w:sz w:val="28"/>
          <w:szCs w:val="28"/>
        </w:rPr>
        <w:t>Годичный учебно-тренировочный цикл делится на три периода: подготовительный,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соревновательный и переходной.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D01D3D">
        <w:rPr>
          <w:rFonts w:ascii="Times New Roman" w:hAnsi="Times New Roman" w:cs="Times New Roman"/>
          <w:i/>
          <w:sz w:val="28"/>
          <w:szCs w:val="28"/>
          <w:u w:val="single"/>
        </w:rPr>
        <w:t>Подготовительный период</w:t>
      </w:r>
      <w:r w:rsidRPr="00D01D3D">
        <w:rPr>
          <w:rFonts w:ascii="Times New Roman" w:hAnsi="Times New Roman" w:cs="Times New Roman"/>
          <w:sz w:val="28"/>
          <w:szCs w:val="28"/>
        </w:rPr>
        <w:t xml:space="preserve"> (период фундаментальной подготовки) начинается в 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мая - начале июня и подразделяется на три этапа: общеподготовительный,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предварительной специальной подготовки и этап основной специальной 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Заканчивается подготовительный период в декабре.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Wingdings" w:hAnsi="Wingdings" w:cs="Wingdings"/>
          <w:sz w:val="24"/>
          <w:szCs w:val="24"/>
        </w:rPr>
        <w:t></w:t>
      </w:r>
      <w:r w:rsidRPr="00D01D3D">
        <w:rPr>
          <w:rFonts w:ascii="Times New Roman" w:hAnsi="Times New Roman" w:cs="Times New Roman"/>
          <w:i/>
          <w:iCs/>
          <w:sz w:val="28"/>
          <w:szCs w:val="28"/>
        </w:rPr>
        <w:t xml:space="preserve"> Общеподготовительный этап. </w:t>
      </w:r>
      <w:r w:rsidRPr="00D01D3D">
        <w:rPr>
          <w:rFonts w:ascii="Times New Roman" w:hAnsi="Times New Roman" w:cs="Times New Roman"/>
          <w:sz w:val="28"/>
          <w:szCs w:val="28"/>
        </w:rPr>
        <w:t>Он начинается с конца мая и продолжается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обычно до конца июля. Важнейшая задача подготовки в это время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постепенное повышение уровня общей физической подготовленности.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большое внимание уделяется развитию физических качеств, повышению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уровня общей работоспособности, а также овладение или 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элементов техники.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 w:rsidR="00D430FC"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Pr="00D01D3D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i/>
          <w:iCs/>
          <w:sz w:val="28"/>
          <w:szCs w:val="28"/>
        </w:rPr>
        <w:t>Этап предварительной специальной подготовки</w:t>
      </w:r>
      <w:r w:rsidRPr="00D01D3D">
        <w:rPr>
          <w:rFonts w:ascii="Times New Roman" w:hAnsi="Times New Roman" w:cs="Times New Roman"/>
          <w:sz w:val="28"/>
          <w:szCs w:val="28"/>
        </w:rPr>
        <w:t>. Он начинается с начала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августа и продолжается до начала тренировок на лыжах (до выпадения снега).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Основная задача подготовки на этом этапе - создание специального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фундамента для дальнейшего развития специальных качеств уже при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передвижении на лыжах.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01D3D">
        <w:rPr>
          <w:rFonts w:ascii="Times New Roman" w:hAnsi="Times New Roman" w:cs="Times New Roman"/>
          <w:i/>
          <w:iCs/>
          <w:sz w:val="28"/>
          <w:szCs w:val="28"/>
        </w:rPr>
        <w:t>Этап основной специальной подготовки</w:t>
      </w:r>
      <w:r w:rsidR="00D01D3D" w:rsidRPr="00D01D3D">
        <w:rPr>
          <w:rFonts w:ascii="Times New Roman" w:hAnsi="Times New Roman" w:cs="Times New Roman"/>
          <w:sz w:val="28"/>
          <w:szCs w:val="28"/>
        </w:rPr>
        <w:t>. Он начинается с момента занятий на</w:t>
      </w:r>
      <w:r w:rsidR="00980CF3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лыжах и заканчивается обычно в конце декабря - начале января. На этом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решаются следующие задачи: развитие специальных качеств, а также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и совершенствование техники способов передвижения на лыжах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морально-волевых качеств.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30FC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D01D3D" w:rsidRPr="00D430FC">
        <w:rPr>
          <w:rFonts w:ascii="Times New Roman" w:hAnsi="Times New Roman" w:cs="Times New Roman"/>
          <w:i/>
          <w:sz w:val="28"/>
          <w:szCs w:val="28"/>
          <w:u w:val="single"/>
        </w:rPr>
        <w:t>Соревновательный период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начинается с января и продолжается до последних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соревнований сезона. Он делится на два этапа: этап предварительных соревнований и этап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основных соревнований.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430FC">
        <w:rPr>
          <w:rFonts w:ascii="Times New Roman" w:hAnsi="Times New Roman" w:cs="Times New Roman"/>
          <w:i/>
          <w:sz w:val="28"/>
          <w:szCs w:val="28"/>
        </w:rPr>
        <w:t>Задачи этапа предварительных соревнований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(начало января - середина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февраля): повышение специальной работоспособности и приобретение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спортивной формы, совершенствование техники, воспитание способности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правильно выбирать и оценивать оптимальный темп передвижений в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соревновательных условиях.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430FC">
        <w:rPr>
          <w:rFonts w:ascii="Times New Roman" w:hAnsi="Times New Roman" w:cs="Times New Roman"/>
          <w:i/>
          <w:sz w:val="28"/>
          <w:szCs w:val="28"/>
        </w:rPr>
        <w:t>Этап основных соревнований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(с середины февраля до последних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сезона), задачи: дальнейшее развитие специальных физических и морально-волевых качеств, стабилизация навыков в технике способов передвижения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лыжах, овладение тактикой и приобретение соревновательного опыта. Главной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целью на этапе основных соревнований является достижение наивысшей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спортивной формы и ее реализация.</w:t>
      </w:r>
    </w:p>
    <w:p w:rsid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01D3D" w:rsidRPr="00D430FC">
        <w:rPr>
          <w:rFonts w:ascii="Times New Roman" w:hAnsi="Times New Roman" w:cs="Times New Roman"/>
          <w:i/>
          <w:sz w:val="28"/>
          <w:szCs w:val="28"/>
          <w:u w:val="single"/>
        </w:rPr>
        <w:t>Переходный период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начинается после окончания последних соревнований и</w:t>
      </w:r>
      <w:r w:rsidR="00CE6761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продолжается до конца мая. Основной задачей переходного периода является реабилитация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организма после значительных нагрузок подготовительного и соревновательного периодов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тренировки, обеспечение активного полноценного отдыха и вместе с тем 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опреде</w:t>
      </w:r>
      <w:r w:rsidR="00CE6761">
        <w:rPr>
          <w:rFonts w:ascii="Times New Roman" w:hAnsi="Times New Roman" w:cs="Times New Roman"/>
          <w:sz w:val="28"/>
          <w:szCs w:val="28"/>
        </w:rPr>
        <w:t xml:space="preserve">ленного уровня тренированности, </w:t>
      </w:r>
      <w:r w:rsidR="00D01D3D" w:rsidRPr="00D01D3D">
        <w:rPr>
          <w:rFonts w:ascii="Times New Roman" w:hAnsi="Times New Roman" w:cs="Times New Roman"/>
          <w:sz w:val="28"/>
          <w:szCs w:val="28"/>
        </w:rPr>
        <w:t>необходимого для начала нового цикла тренировки.</w:t>
      </w:r>
      <w:r w:rsidR="00054DC5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Активный отдых организуется как за счет смены деятельности, так и за счет смены</w:t>
      </w:r>
      <w:r w:rsidR="00054DC5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обстановки и внешних условий. В этот период спортивная форма време</w:t>
      </w:r>
      <w:r w:rsidR="00054DC5">
        <w:rPr>
          <w:rFonts w:ascii="Times New Roman" w:hAnsi="Times New Roman" w:cs="Times New Roman"/>
          <w:sz w:val="28"/>
          <w:szCs w:val="28"/>
        </w:rPr>
        <w:t>нно утрачивается.</w:t>
      </w:r>
    </w:p>
    <w:p w:rsidR="00054DC5" w:rsidRDefault="00054DC5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DC5" w:rsidRDefault="00D944AC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54DC5" w:rsidRPr="00054DC5">
        <w:rPr>
          <w:rFonts w:ascii="Times New Roman" w:hAnsi="Times New Roman" w:cs="Times New Roman"/>
          <w:b/>
          <w:bCs/>
          <w:sz w:val="28"/>
          <w:szCs w:val="28"/>
        </w:rPr>
        <w:t>.6. Требования к экипировке, спортивному инвентарю и оборудованию.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4DC5">
        <w:rPr>
          <w:rFonts w:ascii="Times New Roman" w:hAnsi="Times New Roman" w:cs="Times New Roman"/>
          <w:sz w:val="28"/>
          <w:szCs w:val="28"/>
        </w:rPr>
        <w:t>Организации, осуществляющие спортивную подготовку должны обеспечить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соблюдение требований к экипировке, спортивному инвентарю и оборудованию.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4DC5">
        <w:rPr>
          <w:rFonts w:ascii="Times New Roman" w:hAnsi="Times New Roman" w:cs="Times New Roman"/>
          <w:sz w:val="28"/>
          <w:szCs w:val="28"/>
        </w:rPr>
        <w:t>Спортивная экипировка подразделяется на: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1. спортивная одежда и обувь общего назначения, предназначенная для спортсменов,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тренеров, обучающихся должны использоваться в период проведения занятий по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физической подготовке и при участии в церемониях открытия и закрытия соревнований;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2. спортивная экипировка специального назначения предназначена для использования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период специальной физической подготовки участников образовательного процесса 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выступления их в соревнованиях.</w:t>
      </w:r>
    </w:p>
    <w:p w:rsidR="00FC34B6" w:rsidRDefault="00FC34B6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4B6" w:rsidRDefault="00FC34B6" w:rsidP="00FC34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4B6">
        <w:rPr>
          <w:rFonts w:ascii="Times New Roman" w:hAnsi="Times New Roman" w:cs="Times New Roman"/>
          <w:b/>
          <w:sz w:val="28"/>
          <w:szCs w:val="28"/>
        </w:rPr>
        <w:t>Обеспечение спортивной экипировкой</w:t>
      </w:r>
    </w:p>
    <w:p w:rsidR="00FC34B6" w:rsidRPr="00FC34B6" w:rsidRDefault="00FC34B6" w:rsidP="00FC34B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C34B6">
        <w:rPr>
          <w:rFonts w:ascii="Times New Roman" w:hAnsi="Times New Roman" w:cs="Times New Roman"/>
          <w:sz w:val="28"/>
          <w:szCs w:val="28"/>
        </w:rPr>
        <w:t>Таблица 8</w:t>
      </w:r>
    </w:p>
    <w:tbl>
      <w:tblPr>
        <w:tblStyle w:val="a4"/>
        <w:tblW w:w="0" w:type="auto"/>
        <w:tblLook w:val="04A0"/>
      </w:tblPr>
      <w:tblGrid>
        <w:gridCol w:w="3473"/>
        <w:gridCol w:w="3473"/>
        <w:gridCol w:w="3474"/>
      </w:tblGrid>
      <w:tr w:rsidR="00FC34B6" w:rsidTr="006B1289">
        <w:tc>
          <w:tcPr>
            <w:tcW w:w="10420" w:type="dxa"/>
            <w:gridSpan w:val="3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Чехол для лыж</w:t>
            </w:r>
          </w:p>
        </w:tc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 солнцезащитные</w:t>
            </w:r>
          </w:p>
        </w:tc>
        <w:tc>
          <w:tcPr>
            <w:tcW w:w="3473" w:type="dxa"/>
          </w:tcPr>
          <w:p w:rsidR="00FC34B6" w:rsidRDefault="00FC34B6" w:rsidP="00FC34B6">
            <w:pPr>
              <w:jc w:val="center"/>
            </w:pPr>
            <w:r w:rsidRPr="0006255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Нагрудные номера</w:t>
            </w:r>
          </w:p>
        </w:tc>
        <w:tc>
          <w:tcPr>
            <w:tcW w:w="3473" w:type="dxa"/>
          </w:tcPr>
          <w:p w:rsidR="00FC34B6" w:rsidRDefault="00FC34B6" w:rsidP="00FC34B6">
            <w:pPr>
              <w:jc w:val="center"/>
            </w:pPr>
            <w:r w:rsidRPr="0006255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455" w:rsidRDefault="009D08E5" w:rsidP="0023545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34B6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Style w:val="a4"/>
        <w:tblW w:w="10881" w:type="dxa"/>
        <w:tblLayout w:type="fixed"/>
        <w:tblLook w:val="0000"/>
      </w:tblPr>
      <w:tblGrid>
        <w:gridCol w:w="456"/>
        <w:gridCol w:w="2487"/>
        <w:gridCol w:w="1134"/>
        <w:gridCol w:w="2268"/>
        <w:gridCol w:w="851"/>
        <w:gridCol w:w="1417"/>
        <w:gridCol w:w="851"/>
        <w:gridCol w:w="1417"/>
      </w:tblGrid>
      <w:tr w:rsidR="00235455" w:rsidTr="00235455">
        <w:trPr>
          <w:trHeight w:val="330"/>
        </w:trPr>
        <w:tc>
          <w:tcPr>
            <w:tcW w:w="10881" w:type="dxa"/>
            <w:gridSpan w:val="8"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235455" w:rsidTr="00235455">
        <w:tblPrEx>
          <w:tblLook w:val="04A0"/>
        </w:tblPrEx>
        <w:trPr>
          <w:trHeight w:val="322"/>
        </w:trPr>
        <w:tc>
          <w:tcPr>
            <w:tcW w:w="456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87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2268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Расчетная</w:t>
            </w:r>
          </w:p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FC34B6" w:rsidRPr="00235455" w:rsidRDefault="00235455" w:rsidP="0023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  <w:vMerge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68" w:type="dxa"/>
            <w:gridSpan w:val="2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  <w:vMerge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луата</w:t>
            </w: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851" w:type="dxa"/>
          </w:tcPr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луата</w:t>
            </w: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FC34B6" w:rsidRPr="00235455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FC34B6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солнцезащитные</w:t>
            </w:r>
          </w:p>
        </w:tc>
        <w:tc>
          <w:tcPr>
            <w:tcW w:w="1134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Перчатки лыжные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Чехол для лыж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Кроссовки для зала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7117A4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Кроссовки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легкоатлетические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7117A4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Комбинезон для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лыжных гонок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5B5A0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Костюм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ветрозащитный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5B5A0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C34B6" w:rsidRPr="00054DC5" w:rsidRDefault="00FC34B6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DC5" w:rsidRPr="00054DC5" w:rsidRDefault="00054DC5" w:rsidP="00054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 и спортивный инвентарь,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необходимый</w:t>
      </w:r>
      <w:r w:rsidRPr="00054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для прохождения</w:t>
      </w:r>
      <w:r w:rsidRPr="00054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спортивной подготовки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213B7">
        <w:rPr>
          <w:rFonts w:ascii="Times New Roman" w:hAnsi="Times New Roman" w:cs="Times New Roman"/>
          <w:sz w:val="28"/>
          <w:szCs w:val="28"/>
        </w:rPr>
        <w:t xml:space="preserve"> к ФССП)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Таблица 10</w:t>
      </w:r>
    </w:p>
    <w:tbl>
      <w:tblPr>
        <w:tblStyle w:val="a4"/>
        <w:tblW w:w="0" w:type="auto"/>
        <w:jc w:val="center"/>
        <w:tblLook w:val="04A0"/>
      </w:tblPr>
      <w:tblGrid>
        <w:gridCol w:w="675"/>
        <w:gridCol w:w="4535"/>
        <w:gridCol w:w="2605"/>
        <w:gridCol w:w="2605"/>
      </w:tblGrid>
      <w:tr w:rsidR="00054DC5" w:rsidRPr="000A52FD" w:rsidTr="000A52FD">
        <w:trPr>
          <w:jc w:val="center"/>
        </w:trPr>
        <w:tc>
          <w:tcPr>
            <w:tcW w:w="67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0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Количество изделий</w:t>
            </w:r>
          </w:p>
        </w:tc>
      </w:tr>
      <w:tr w:rsidR="00774344" w:rsidRPr="000A52FD" w:rsidTr="000A52FD">
        <w:trPr>
          <w:jc w:val="center"/>
        </w:trPr>
        <w:tc>
          <w:tcPr>
            <w:tcW w:w="10420" w:type="dxa"/>
            <w:gridSpan w:val="4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 и спортивный инвентарь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 xml:space="preserve">Лыжи гоночные 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 xml:space="preserve">Крепления лыжные 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Палки для лыжных гонок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Снегоход, укомплектованный приспособлением для прокладки</w:t>
            </w:r>
          </w:p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лыжных трасс, либо ратрак (снегоуплотнительная машина для</w:t>
            </w:r>
          </w:p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прокладки лыжных трасс)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Снегоход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Измеритель скорости ветра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4DC5" w:rsidRPr="000A52FD" w:rsidTr="000A52FD">
        <w:trPr>
          <w:jc w:val="center"/>
        </w:trPr>
        <w:tc>
          <w:tcPr>
            <w:tcW w:w="675" w:type="dxa"/>
          </w:tcPr>
          <w:p w:rsidR="00054DC5" w:rsidRPr="000A52FD" w:rsidRDefault="00990CD1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</w:tcPr>
          <w:p w:rsidR="00054DC5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Термометр наружный</w:t>
            </w:r>
          </w:p>
        </w:tc>
        <w:tc>
          <w:tcPr>
            <w:tcW w:w="2605" w:type="dxa"/>
          </w:tcPr>
          <w:p w:rsidR="00054DC5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54DC5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0CD1" w:rsidRPr="000A52FD" w:rsidTr="000A52FD">
        <w:trPr>
          <w:jc w:val="center"/>
        </w:trPr>
        <w:tc>
          <w:tcPr>
            <w:tcW w:w="675" w:type="dxa"/>
          </w:tcPr>
          <w:p w:rsidR="00990CD1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</w:tcPr>
          <w:p w:rsidR="00990CD1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Флажки для разметки лыжных трасс</w:t>
            </w:r>
          </w:p>
        </w:tc>
        <w:tc>
          <w:tcPr>
            <w:tcW w:w="2605" w:type="dxa"/>
          </w:tcPr>
          <w:p w:rsidR="00990CD1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990CD1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10420" w:type="dxa"/>
            <w:gridSpan w:val="4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Дополнительное и вспомогательное оборудование и спортивный инвентарь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Весы медицинские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Гантели массивные от 0,5 до 5 кг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Гантели переменной массы от 3 до 12 кг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Доска информационная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Зеркало настенное (0,6 x 2 м)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Лыжероллеры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Набивные мячи от 1 до 5 кг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теннисный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Рулетка металлическая 50 м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Стол для подготовки лыж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Электромегафон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1289" w:rsidRPr="006B1289" w:rsidRDefault="00D944AC" w:rsidP="006B128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6B1289" w:rsidRPr="006B1289">
        <w:rPr>
          <w:rFonts w:ascii="Times New Roman" w:hAnsi="Times New Roman" w:cs="Times New Roman"/>
          <w:b/>
          <w:bCs/>
          <w:sz w:val="28"/>
          <w:szCs w:val="28"/>
        </w:rPr>
        <w:t>.7. Объем индивидуальной спортивной подготовки</w:t>
      </w:r>
      <w:r w:rsidR="00980CF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1289" w:rsidRPr="006B1289" w:rsidRDefault="006B1289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1289">
        <w:rPr>
          <w:rFonts w:ascii="Times New Roman" w:hAnsi="Times New Roman" w:cs="Times New Roman"/>
          <w:sz w:val="28"/>
          <w:szCs w:val="28"/>
        </w:rPr>
        <w:t>Наиболее ощутимым резервом повышения мастерства лыжника-гонщика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индивидуальная подготовка. Для устранения разночтений целесообразно уточнить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существующие терминологические понятия «индивидуальная тренировка», «индивидуальная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подготовка», «индивидуализированная тренировка».</w:t>
      </w:r>
    </w:p>
    <w:p w:rsidR="00CE0875" w:rsidRDefault="006B1289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1289">
        <w:rPr>
          <w:rFonts w:ascii="Times New Roman" w:hAnsi="Times New Roman" w:cs="Times New Roman"/>
          <w:sz w:val="28"/>
          <w:szCs w:val="28"/>
        </w:rPr>
        <w:t>Индивидуальная тренировка — это целенаправленное (планомерное и систематическое)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воздействие, осуществляемое при выполнении тренировочных и соревновательных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упражнений, на конкретные компоненты подготовленности лыжника-гонщика в целом с</w:t>
      </w:r>
      <w:r w:rsidR="00CE0875"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 xml:space="preserve">целью их дальнейшего развития или совершенствования. 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Индивидуальная тренировка —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тренировка по индивидуальному плану, выполнение индивидуальных заданий. Она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осуществляться в рамках командных, групповых и индивидуальных занятий.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Индивидуальная подготовка — педагогически направленный процесс развития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совершенствования подготовленности (мастерства) лыжника-гонщика в целом, включающий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всю совокупность факторов, связанных с тренировкой, соревнованиями, восстановлением,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помощью которых достигается готовность лыжника к соревнованиям.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Индивидуализированная тренировка — это управляемый педагогический процесс,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котором выбор средств, методов, условий тренировки учитывает достигнутый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развития способностей, потенциальные возможности для совершенствования двигательных,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психомоторных качеств и реализуется в процессе тренировки.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Только в таком соотношении индивидуализация тренировочного процесса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одним из условий получения наибольшего тренировочного эффекта и сохранения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молодого лыжника.</w:t>
      </w:r>
    </w:p>
    <w:p w:rsidR="000A52FD" w:rsidRDefault="000A52FD" w:rsidP="00ED07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A52FD" w:rsidRPr="000A52FD" w:rsidRDefault="000A52FD" w:rsidP="000A5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2FD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="00D944A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A52FD">
        <w:rPr>
          <w:rFonts w:ascii="Times New Roman" w:hAnsi="Times New Roman" w:cs="Times New Roman"/>
          <w:b/>
          <w:bCs/>
          <w:sz w:val="28"/>
          <w:szCs w:val="28"/>
        </w:rPr>
        <w:t>. Методическая часть</w:t>
      </w:r>
    </w:p>
    <w:p w:rsidR="000A52FD" w:rsidRPr="000A52FD" w:rsidRDefault="00931662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52FD" w:rsidRPr="000A52FD">
        <w:rPr>
          <w:rFonts w:ascii="Times New Roman" w:hAnsi="Times New Roman" w:cs="Times New Roman"/>
          <w:sz w:val="28"/>
          <w:szCs w:val="28"/>
        </w:rPr>
        <w:t>Организация тренировочного процесса в спортивной школе осуществляется на основе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современной методики обучения и тренировки, освоения юными спортсменами высоких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тренировочных и соревновательных нагрузок, достижения ими разностороннего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физического развития.</w:t>
      </w:r>
    </w:p>
    <w:p w:rsidR="000A52FD" w:rsidRPr="000A52FD" w:rsidRDefault="00B03E2B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52FD" w:rsidRPr="000A52FD">
        <w:rPr>
          <w:rFonts w:ascii="Times New Roman" w:hAnsi="Times New Roman" w:cs="Times New Roman"/>
          <w:sz w:val="28"/>
          <w:szCs w:val="28"/>
        </w:rPr>
        <w:t>Решение задач, поставленных перед спортивной школой, предусматривает: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выполнение учебного плана;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переводных (контрольных) нормативов;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систематическое проведение практических и теоретических занятий;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lastRenderedPageBreak/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регулярное участие в соревнованиях;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осуществление восстановительных и профилактических мероприятий;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прохождение инструкторской и судейской практики;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организацию систематической воспитательной работы;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привитие юным лыжникам навыков соблюдения спортивной этики, дисциплины,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52FD">
        <w:rPr>
          <w:rFonts w:ascii="Times New Roman" w:hAnsi="Times New Roman" w:cs="Times New Roman"/>
          <w:sz w:val="28"/>
          <w:szCs w:val="28"/>
        </w:rPr>
        <w:t>преданности своему коллективу;</w:t>
      </w:r>
    </w:p>
    <w:p w:rsid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 w:rsidRPr="000A52FD">
        <w:rPr>
          <w:rFonts w:ascii="Times New Roman" w:hAnsi="Times New Roman" w:cs="Times New Roman"/>
          <w:sz w:val="28"/>
          <w:szCs w:val="28"/>
        </w:rPr>
        <w:t>использование данных науки и передовой практики как важнейшее условие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2FD">
        <w:rPr>
          <w:rFonts w:ascii="Times New Roman" w:hAnsi="Times New Roman" w:cs="Times New Roman"/>
          <w:sz w:val="28"/>
          <w:szCs w:val="28"/>
        </w:rPr>
        <w:t>квалифицированных лыжник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A52FD">
        <w:rPr>
          <w:rFonts w:ascii="Times New Roman" w:hAnsi="Times New Roman" w:cs="Times New Roman"/>
          <w:sz w:val="28"/>
          <w:szCs w:val="28"/>
        </w:rPr>
        <w:t>-гонщик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A52FD">
        <w:rPr>
          <w:rFonts w:ascii="Times New Roman" w:hAnsi="Times New Roman" w:cs="Times New Roman"/>
          <w:sz w:val="28"/>
          <w:szCs w:val="28"/>
        </w:rPr>
        <w:t>.</w:t>
      </w:r>
    </w:p>
    <w:p w:rsid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1AEC" w:rsidRPr="00A01AEC" w:rsidRDefault="00D944AC" w:rsidP="00A0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01AEC" w:rsidRPr="00A01AEC">
        <w:rPr>
          <w:rFonts w:ascii="Times New Roman" w:hAnsi="Times New Roman" w:cs="Times New Roman"/>
          <w:b/>
          <w:bCs/>
          <w:sz w:val="28"/>
          <w:szCs w:val="28"/>
        </w:rPr>
        <w:t>.1. Учебный план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01AEC">
        <w:rPr>
          <w:rFonts w:ascii="Times New Roman" w:hAnsi="Times New Roman" w:cs="Times New Roman"/>
          <w:sz w:val="28"/>
          <w:szCs w:val="28"/>
        </w:rPr>
        <w:t>Учебный план – это основной документ, в котором распределены по этапам и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обучения средства многолетней подготовки лыжников.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Содержание учебного плана отражает распределение времени по основным разделам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подготовки по годам обучения, с учетом соотношения средств общей физической,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специальной и спортивно-технической подготовки. Цифры учебного плана отражают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объемы нагрузок и всех остальных видов деятельности в часах. Тематический учебный план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 xml:space="preserve">на </w:t>
      </w:r>
      <w:r w:rsidR="00CD47DD">
        <w:rPr>
          <w:rFonts w:ascii="Times New Roman" w:hAnsi="Times New Roman" w:cs="Times New Roman"/>
          <w:sz w:val="28"/>
          <w:szCs w:val="28"/>
        </w:rPr>
        <w:t>46</w:t>
      </w:r>
      <w:r w:rsidR="00224EAB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недел</w:t>
      </w:r>
      <w:r w:rsidR="00CD47DD">
        <w:rPr>
          <w:rFonts w:ascii="Times New Roman" w:hAnsi="Times New Roman" w:cs="Times New Roman"/>
          <w:sz w:val="28"/>
          <w:szCs w:val="28"/>
        </w:rPr>
        <w:t>ь</w:t>
      </w:r>
      <w:r w:rsidRPr="00A01AEC">
        <w:rPr>
          <w:rFonts w:ascii="Times New Roman" w:hAnsi="Times New Roman" w:cs="Times New Roman"/>
          <w:sz w:val="28"/>
          <w:szCs w:val="28"/>
        </w:rPr>
        <w:t xml:space="preserve"> тренировочных занятий </w:t>
      </w:r>
      <w:r w:rsidR="00DE0840">
        <w:rPr>
          <w:rFonts w:ascii="Times New Roman" w:hAnsi="Times New Roman" w:cs="Times New Roman"/>
          <w:sz w:val="28"/>
          <w:szCs w:val="28"/>
        </w:rPr>
        <w:t>МБОУ ДО</w:t>
      </w:r>
      <w:r w:rsidR="004B2DF8">
        <w:rPr>
          <w:rFonts w:ascii="Times New Roman" w:hAnsi="Times New Roman" w:cs="Times New Roman"/>
          <w:sz w:val="28"/>
          <w:szCs w:val="28"/>
        </w:rPr>
        <w:t xml:space="preserve"> «ДЮСШ» им. Г.С.Хусаинова</w:t>
      </w:r>
      <w:r w:rsidRPr="00A01AEC">
        <w:rPr>
          <w:rFonts w:ascii="Times New Roman" w:hAnsi="Times New Roman" w:cs="Times New Roman"/>
          <w:sz w:val="28"/>
          <w:szCs w:val="28"/>
        </w:rPr>
        <w:t xml:space="preserve"> приведен в табл.11.</w:t>
      </w:r>
    </w:p>
    <w:p w:rsidR="00A01AEC" w:rsidRPr="00A01AEC" w:rsidRDefault="004B2DF8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01AEC" w:rsidRPr="00A01AEC">
        <w:rPr>
          <w:rFonts w:ascii="Times New Roman" w:hAnsi="Times New Roman" w:cs="Times New Roman"/>
          <w:sz w:val="28"/>
          <w:szCs w:val="28"/>
        </w:rPr>
        <w:t>С увеличением общего годового объема часов изменяется по годам обучения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AEC">
        <w:rPr>
          <w:rFonts w:ascii="Times New Roman" w:hAnsi="Times New Roman" w:cs="Times New Roman"/>
          <w:sz w:val="28"/>
          <w:szCs w:val="28"/>
        </w:rPr>
        <w:t>соотношение времени на видах подготовки. Из года в год на этапах подготовки повышается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удельный вес нагрузок на общую, специальную, техническую, теоретическую и тактическую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подготовку. Но при этом меняется процентное соотношение общей физической подготовки к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спе</w:t>
      </w:r>
      <w:r w:rsidR="00CE6761">
        <w:rPr>
          <w:rFonts w:ascii="Times New Roman" w:hAnsi="Times New Roman" w:cs="Times New Roman"/>
          <w:sz w:val="28"/>
          <w:szCs w:val="28"/>
        </w:rPr>
        <w:t xml:space="preserve">циальной физической подготовки, </w:t>
      </w:r>
      <w:r w:rsidRPr="00A01AEC">
        <w:rPr>
          <w:rFonts w:ascii="Times New Roman" w:hAnsi="Times New Roman" w:cs="Times New Roman"/>
          <w:sz w:val="28"/>
          <w:szCs w:val="28"/>
        </w:rPr>
        <w:t>в сторону увеличения последней.</w:t>
      </w:r>
    </w:p>
    <w:p w:rsidR="00CE6761" w:rsidRDefault="004B2DF8" w:rsidP="004B2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1AEC" w:rsidRPr="00A01AEC">
        <w:rPr>
          <w:rFonts w:ascii="Times New Roman" w:hAnsi="Times New Roman" w:cs="Times New Roman"/>
          <w:sz w:val="28"/>
          <w:szCs w:val="28"/>
        </w:rPr>
        <w:t>Распределение времени учебного плана на основные разделы подготовки по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AEC" w:rsidRPr="00A01AEC">
        <w:rPr>
          <w:rFonts w:ascii="Times New Roman" w:hAnsi="Times New Roman" w:cs="Times New Roman"/>
          <w:sz w:val="28"/>
          <w:szCs w:val="28"/>
        </w:rPr>
        <w:t>обучения осуществляется с конкретными задачами многолетней подготовки.</w:t>
      </w:r>
    </w:p>
    <w:p w:rsidR="00931662" w:rsidRDefault="00931662" w:rsidP="004B2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DF8" w:rsidRDefault="004B2DF8" w:rsidP="004B2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учебный план</w:t>
      </w:r>
      <w:r w:rsidR="000F3346">
        <w:rPr>
          <w:rFonts w:ascii="Times New Roman" w:hAnsi="Times New Roman" w:cs="Times New Roman"/>
          <w:b/>
          <w:sz w:val="28"/>
          <w:szCs w:val="28"/>
        </w:rPr>
        <w:t xml:space="preserve"> на 46 недель</w:t>
      </w:r>
    </w:p>
    <w:p w:rsidR="004B2DF8" w:rsidRPr="004B2DF8" w:rsidRDefault="004B2DF8" w:rsidP="004B2D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DF8">
        <w:rPr>
          <w:rFonts w:ascii="Times New Roman" w:hAnsi="Times New Roman" w:cs="Times New Roman"/>
          <w:sz w:val="28"/>
          <w:szCs w:val="28"/>
        </w:rPr>
        <w:t>Таблица 11</w:t>
      </w:r>
    </w:p>
    <w:tbl>
      <w:tblPr>
        <w:tblStyle w:val="a4"/>
        <w:tblW w:w="0" w:type="auto"/>
        <w:tblLayout w:type="fixed"/>
        <w:tblLook w:val="04A0"/>
      </w:tblPr>
      <w:tblGrid>
        <w:gridCol w:w="3510"/>
        <w:gridCol w:w="1276"/>
        <w:gridCol w:w="1843"/>
        <w:gridCol w:w="1559"/>
        <w:gridCol w:w="2126"/>
      </w:tblGrid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Р А З Д Е Л Ы</w:t>
            </w:r>
          </w:p>
        </w:tc>
        <w:tc>
          <w:tcPr>
            <w:tcW w:w="3119" w:type="dxa"/>
            <w:gridSpan w:val="2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Этап НП</w:t>
            </w:r>
          </w:p>
        </w:tc>
        <w:tc>
          <w:tcPr>
            <w:tcW w:w="3685" w:type="dxa"/>
            <w:gridSpan w:val="2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843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559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2126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2-х лет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1. Теоретическая подготовка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143306" w:rsidRPr="004F5374" w:rsidRDefault="004F5374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2. Общая физическая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  <w:r w:rsidR="00143306"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218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293</w:t>
            </w:r>
          </w:p>
        </w:tc>
        <w:tc>
          <w:tcPr>
            <w:tcW w:w="2126" w:type="dxa"/>
          </w:tcPr>
          <w:p w:rsidR="00143306" w:rsidRPr="004F5374" w:rsidRDefault="004F5374" w:rsidP="004F5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276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3. Специальная физическая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1843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175</w:t>
            </w:r>
          </w:p>
        </w:tc>
        <w:tc>
          <w:tcPr>
            <w:tcW w:w="2126" w:type="dxa"/>
          </w:tcPr>
          <w:p w:rsidR="00143306" w:rsidRPr="004F5374" w:rsidRDefault="004F5374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371</w:t>
            </w:r>
          </w:p>
        </w:tc>
      </w:tr>
      <w:tr w:rsidR="00143306" w:rsidTr="008F4B63">
        <w:trPr>
          <w:trHeight w:val="433"/>
        </w:trPr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4. Техническая подготовка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:rsidR="00143306" w:rsidRPr="004F5374" w:rsidRDefault="004F5374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92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5. Участие в соревнованиях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(интегральная подготовка)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2126" w:type="dxa"/>
          </w:tcPr>
          <w:p w:rsidR="00143306" w:rsidRPr="004F5374" w:rsidRDefault="004F5374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92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6. Углубленное медицинское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43306" w:rsidRPr="004A4AEB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43306" w:rsidRPr="004F5374" w:rsidRDefault="00143306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4F5374"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7. Восстановительные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143306" w:rsidRPr="004F5374" w:rsidRDefault="004F5374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8. Инструкторская и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43306" w:rsidRPr="004A4AEB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43306" w:rsidRPr="004F5374" w:rsidRDefault="004F5374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  <w:p w:rsidR="00143306" w:rsidRPr="0000526E" w:rsidRDefault="00143306" w:rsidP="00224E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24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46 </w:t>
            </w: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недель)</w:t>
            </w:r>
          </w:p>
        </w:tc>
        <w:tc>
          <w:tcPr>
            <w:tcW w:w="1276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</w:t>
            </w:r>
            <w:r w:rsidR="008F4B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</w:t>
            </w:r>
            <w:r w:rsidR="008F4B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</w:t>
            </w:r>
            <w:r w:rsidR="008F4B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43306" w:rsidRPr="004F5374" w:rsidRDefault="004F5374" w:rsidP="008F4B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="008F4B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</w:t>
            </w:r>
          </w:p>
        </w:tc>
      </w:tr>
    </w:tbl>
    <w:p w:rsidR="004B2DF8" w:rsidRDefault="00C81936" w:rsidP="00C819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D0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При планировании тренировочной работы необходимо учитывать: задачи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группы (конкретного возраста), условия работы, результаты выполнения предыдущих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планов, преемственность и перспективность. План должен быть обоснованным и реальным.</w:t>
      </w:r>
    </w:p>
    <w:p w:rsidR="00C81936" w:rsidRDefault="00C81936" w:rsidP="00C819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0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План на очередной год для каждой учебной группы разрабатывается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учебным планом данной программы. При его составлении учитывается, что, 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тренировочной группы 12-13 лет, в годичном цикле занятий выделяются три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подготовительный, соревновательный и переходный.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Примерные графики распределения учебных часов для групп начальной подготовки</w:t>
      </w:r>
      <w:r w:rsidR="0077161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тренировочных групп приведены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таблицах 12-1</w:t>
      </w:r>
      <w:r w:rsidR="00771615">
        <w:rPr>
          <w:rFonts w:ascii="Times New Roman" w:hAnsi="Times New Roman" w:cs="Times New Roman"/>
          <w:sz w:val="28"/>
          <w:szCs w:val="28"/>
        </w:rPr>
        <w:t>6</w:t>
      </w:r>
      <w:r w:rsidR="00C81936" w:rsidRPr="00C81936">
        <w:rPr>
          <w:rFonts w:ascii="Times New Roman" w:hAnsi="Times New Roman" w:cs="Times New Roman"/>
          <w:sz w:val="28"/>
          <w:szCs w:val="28"/>
        </w:rPr>
        <w:t>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Планирование учебно-тренировочных занятий в период пребывания лыжников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сборах и в спортивно-оздоровительном лагере осуществляется в соответствии с программой.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Практические занятия проводятся, как правило, два раза в день (в первой и во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половине дня). Также ежедневно предусматривается утренняя зарядка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до 45 мин специальной направленности.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71615">
        <w:rPr>
          <w:rFonts w:ascii="Times New Roman" w:hAnsi="Times New Roman" w:cs="Times New Roman"/>
          <w:sz w:val="28"/>
          <w:szCs w:val="28"/>
        </w:rPr>
        <w:t xml:space="preserve">Учет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тренировочной работы ведется в журнале, где указываются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занимающихся, посещаемость занятий, пройденный материал, спортивные результаты.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Помимо этого тренер-преподаватель ведет отчетность в установленном порядке.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Программный материал для всех групп занимающихся распределен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возрастными особенностями, их общей физической и спортивной подготовленностью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рассчитан на творческий подход со стороны тренеров</w:t>
      </w:r>
      <w:r w:rsidR="00771615">
        <w:rPr>
          <w:rFonts w:ascii="Times New Roman" w:hAnsi="Times New Roman" w:cs="Times New Roman"/>
          <w:sz w:val="28"/>
          <w:szCs w:val="28"/>
        </w:rPr>
        <w:t xml:space="preserve">-преподавателей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 к его освоению.</w:t>
      </w:r>
    </w:p>
    <w:p w:rsidR="00C81936" w:rsidRPr="00ED076D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Требования в современном лыжном спорте настолько возросли, что рассчитывать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достижение высоких спортивных показателей могут лишь спортсмены, у которых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уровень физической, технико-тактической и морально-волевой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сочетается с глубокими теоретическими знаниями.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Используя план-график спортивной подготовки по годам обучения, каждый тренер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учебной группы разрабатывает план теоретической подготовки. Планировать теоретическую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подготовку нужно так, чтобы занятия по теории были органически связаны с практическими,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т.е. изучение теоретического материала целесообразно совмещать с закреплением его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практических занятиях.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подготовка </w:t>
      </w:r>
      <w:r w:rsidR="00C81936" w:rsidRPr="00C81936">
        <w:rPr>
          <w:rFonts w:ascii="Times New Roman" w:hAnsi="Times New Roman" w:cs="Times New Roman"/>
          <w:sz w:val="28"/>
          <w:szCs w:val="28"/>
        </w:rPr>
        <w:t>главным образом в формах теоретических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занятий (лекции, беседы, доклады, сообщения), самостоятельного изучения литературы,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подготовки индивидуальных заданий, зачетов и т.п., характерных для умственного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образования и самообразования спортсменов. Кроме того, теоретические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предполагают обсуждение тренером, врачом и самим спортсменом его текущего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функционального состояния, сопоставления этого состояния с данными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упражнений или тестов и внесение необходимых изменений в план подготовки.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Длительность теоретического занятия в форме бесед планируется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продолжительностью 20-30 мин, в остальных формах (лекция, доклад, сообщение семинар)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длительность занятия – от 45 до 90 мин. На теоретических занятиях </w:t>
      </w:r>
      <w:r w:rsidR="00C81936" w:rsidRPr="00C81936">
        <w:rPr>
          <w:rFonts w:ascii="Times New Roman" w:hAnsi="Times New Roman" w:cs="Times New Roman"/>
          <w:sz w:val="28"/>
          <w:szCs w:val="28"/>
        </w:rPr>
        <w:lastRenderedPageBreak/>
        <w:t>следует широко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применять наглядные пособия (учебные кинофильмы, видеозаписи, фотографии, плакаты,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схемы и т.д.). Весьма полезно, чтобы все обучающихся группы читали специальные газеты и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журналы по вопросам теории и методики лыжного спорта с последующим общим их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обсуждением.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Практический материал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программы изучается на групповых тренировочных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sz w:val="28"/>
          <w:szCs w:val="28"/>
        </w:rPr>
        <w:t>занятиях, в процессе соревнований, а также при выполнении индивидуальных и домашних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заданий.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Во всех возрастных группах большое внимание должно уделяться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физической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подготовке</w:t>
      </w:r>
      <w:r w:rsidRPr="00C81936">
        <w:rPr>
          <w:rFonts w:ascii="Times New Roman" w:hAnsi="Times New Roman" w:cs="Times New Roman"/>
          <w:sz w:val="28"/>
          <w:szCs w:val="28"/>
        </w:rPr>
        <w:t>. Для правильного планирования и осуществления тренировочного процесса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необходимо учитывать: возрастные особенности формирования организма детей, подростков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и юношей; закономерности и этапы развития высшей нервной деятельности, вегетативной и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мышечной систем, а также их взаимодействие в процессе занятий лыжными гонками.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составлении комплексов общеразвивающих упражнений необходимо учитывать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их воздействие, как на отдельные мышечные группы, так и на весь организм в целом,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чередовать упражнения для мышц рук с упражнениями для мышц ног, упражнения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мышц спины с упражнениями для мышц брюшного пресса, менять исходные положения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т.п.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планировании тренировочных нагрузок во всех возрастных группах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учитывать особенности энергообеспечения мышечной деятельности лыжников и во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случаях учитывать режим выполнения упражнений (интенсивность, 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работы, длительность отдыха и количество повторений).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Специальная физическая подготовка </w:t>
      </w:r>
      <w:r w:rsidR="00C81936" w:rsidRPr="00C81936">
        <w:rPr>
          <w:rFonts w:ascii="Times New Roman" w:hAnsi="Times New Roman" w:cs="Times New Roman"/>
          <w:sz w:val="28"/>
          <w:szCs w:val="28"/>
        </w:rPr>
        <w:t>должна развивать физические качества,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способности, специфичные для лыжника-гонщика, и содействовать быстрейшему освоению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технических приемов. В младших группах она осуществляется в основном за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применения упражнений, совершенствующих техническое мастерство лыжника, 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подростковом и юношеском возрасте, кроме того, в тренировках и соревнованиях. Об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физической подготовленности судят по результатам выполнения контрольных нормативов,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которые введены для каждой возрастной группы.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Оценивая результаты в отдельных видах физической подготовки, тренер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учитывать индивидуальные особенности и биологический возраст лыжника и устранять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недостатки с помощью индивидуальных заданий.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совершенствовании технических приемов важно постоянно усложнять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выполнения, максимально приближая их к соревновательным. Следует учитывать,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эффективность совершенствования технического мастерства лыжников значительно 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использовании в тренировках подсобного инвентаря; средств, срочной информации.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Обязательным компонентом подготовки юных лыжников-гонщиков являются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sz w:val="28"/>
          <w:szCs w:val="28"/>
        </w:rPr>
        <w:t>соревнования. В спортивной школе предусматриваются соревнования районные, городские,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республиканские и всероссийские соревнования с участием различных команд.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Воспитание инструкторских и судейских навыков планируется с 13-14 лет. 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планом отводится на это специальное время. Кроме того, </w:t>
      </w:r>
      <w:r w:rsidR="00C81936" w:rsidRPr="00C81936">
        <w:rPr>
          <w:rFonts w:ascii="Times New Roman" w:hAnsi="Times New Roman" w:cs="Times New Roman"/>
          <w:sz w:val="28"/>
          <w:szCs w:val="28"/>
        </w:rPr>
        <w:lastRenderedPageBreak/>
        <w:t>соответствующие 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совершенствуются в процессе тренировочных занятий и соревновательной деятельности.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Рациональное планирование процесса многолетней подготовки дает необходимый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эффект только при наличии тщательной системы контроля за ходом подготовки.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требований к уровню подготовленности обучающихся спортивной школы составляют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конкретные количественные показатели по основным видам подготовки, физическому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развитию, результатам участия в соревнованиях, подготовке кандидатов в сборные команды.</w:t>
      </w:r>
    </w:p>
    <w:p w:rsidR="00C81936" w:rsidRDefault="00BD1B80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В каждой возрастной группе предусматривается прием контрольных нормативов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общей и специальной физической, а т</w:t>
      </w:r>
      <w:r>
        <w:rPr>
          <w:rFonts w:ascii="Times New Roman" w:hAnsi="Times New Roman" w:cs="Times New Roman"/>
          <w:sz w:val="28"/>
          <w:szCs w:val="28"/>
        </w:rPr>
        <w:t>акже теоретической подготовке.</w:t>
      </w: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900C5" w:rsidSect="00374EFC">
          <w:footerReference w:type="default" r:id="rId10"/>
          <w:pgSz w:w="11906" w:h="16838"/>
          <w:pgMar w:top="567" w:right="851" w:bottom="851" w:left="851" w:header="709" w:footer="709" w:gutter="0"/>
          <w:cols w:space="708"/>
          <w:titlePg/>
          <w:docGrid w:linePitch="360"/>
        </w:sectPr>
      </w:pPr>
    </w:p>
    <w:p w:rsidR="00E40B4E" w:rsidRPr="00E40B4E" w:rsidRDefault="00E40B4E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>Примерный учебный план-график для отделения лыжные гонки</w:t>
      </w:r>
    </w:p>
    <w:p w:rsidR="000900C5" w:rsidRDefault="00E40B4E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B4E">
        <w:rPr>
          <w:rFonts w:ascii="Times New Roman" w:hAnsi="Times New Roman" w:cs="Times New Roman"/>
          <w:sz w:val="28"/>
          <w:szCs w:val="28"/>
        </w:rPr>
        <w:t xml:space="preserve">Распределения учебных часов на учебный год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НП-1 год обучения </w:t>
      </w:r>
      <w:r w:rsidRPr="00E40B4E">
        <w:rPr>
          <w:rFonts w:ascii="Times New Roman" w:hAnsi="Times New Roman" w:cs="Times New Roman"/>
          <w:sz w:val="28"/>
          <w:szCs w:val="28"/>
        </w:rPr>
        <w:t>(нагрузка 6 часов в неделю)</w:t>
      </w: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B5628C" w:rsidTr="00B5628C">
        <w:tc>
          <w:tcPr>
            <w:tcW w:w="4644" w:type="dxa"/>
            <w:vMerge w:val="restart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B5628C" w:rsidTr="00B5628C">
        <w:tc>
          <w:tcPr>
            <w:tcW w:w="4644" w:type="dxa"/>
            <w:vMerge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ентяб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ктяб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ояб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екаб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нв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евр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вгус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B5628C" w:rsidP="000147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147E1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DE084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147E1">
              <w:rPr>
                <w:rFonts w:ascii="Times New Roman" w:hAnsi="Times New Roman" w:cs="Times New Roman"/>
                <w:sz w:val="24"/>
                <w:szCs w:val="24"/>
              </w:rPr>
              <w:t>ория развития лыжных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гонок</w:t>
            </w:r>
          </w:p>
        </w:tc>
        <w:tc>
          <w:tcPr>
            <w:tcW w:w="851" w:type="dxa"/>
          </w:tcPr>
          <w:p w:rsidR="00E40B4E" w:rsidRPr="009E6D0F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21CFE" w:rsidRDefault="0034688D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B5628C" w:rsidP="003468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688D">
              <w:rPr>
                <w:rFonts w:ascii="Times New Roman" w:hAnsi="Times New Roman" w:cs="Times New Roman"/>
                <w:sz w:val="24"/>
                <w:szCs w:val="24"/>
              </w:rPr>
              <w:t>Требования техники безопасности</w:t>
            </w:r>
          </w:p>
        </w:tc>
        <w:tc>
          <w:tcPr>
            <w:tcW w:w="851" w:type="dxa"/>
          </w:tcPr>
          <w:p w:rsidR="00E40B4E" w:rsidRPr="009E6D0F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21CFE" w:rsidRDefault="0034688D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Правила поведения на занятиях</w:t>
            </w:r>
          </w:p>
        </w:tc>
        <w:tc>
          <w:tcPr>
            <w:tcW w:w="851" w:type="dxa"/>
          </w:tcPr>
          <w:p w:rsidR="00E40B4E" w:rsidRPr="009E6D0F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Лыжный инвентарь, мази, парафины</w:t>
            </w:r>
          </w:p>
        </w:tc>
        <w:tc>
          <w:tcPr>
            <w:tcW w:w="851" w:type="dxa"/>
          </w:tcPr>
          <w:p w:rsidR="00E40B4E" w:rsidRPr="009E6D0F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5. Гигиена, закаливание, режим дня</w:t>
            </w:r>
          </w:p>
        </w:tc>
        <w:tc>
          <w:tcPr>
            <w:tcW w:w="851" w:type="dxa"/>
          </w:tcPr>
          <w:p w:rsidR="00E40B4E" w:rsidRPr="009E6D0F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6. Краткая хар-ка техники лыжных ходов</w:t>
            </w:r>
          </w:p>
        </w:tc>
        <w:tc>
          <w:tcPr>
            <w:tcW w:w="851" w:type="dxa"/>
          </w:tcPr>
          <w:p w:rsidR="00E40B4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7. Задачи спортивных соревнований</w:t>
            </w:r>
          </w:p>
        </w:tc>
        <w:tc>
          <w:tcPr>
            <w:tcW w:w="851" w:type="dxa"/>
          </w:tcPr>
          <w:p w:rsidR="00E40B4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E40B4E" w:rsidRPr="009E6D0F" w:rsidRDefault="000F2EAE" w:rsidP="009E6D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9E6D0F" w:rsidRPr="009E6D0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40B4E" w:rsidRPr="00721CFE" w:rsidRDefault="00FF77A4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E40B4E" w:rsidRPr="009E6D0F" w:rsidRDefault="000F2EAE" w:rsidP="009E6D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9E6D0F"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E40B4E" w:rsidRPr="00721CFE" w:rsidRDefault="00F007EE" w:rsidP="00F00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21CFE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E40B4E" w:rsidRPr="00721CFE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40B4E" w:rsidRPr="00721CFE" w:rsidRDefault="00E40B4E" w:rsidP="00E501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E40B4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E40B4E" w:rsidRPr="009E6D0F" w:rsidRDefault="003D719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21CFE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40B4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B4E" w:rsidRPr="00721CFE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21CFE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40B4E" w:rsidRPr="00721CFE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40B4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E40B4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40B4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0F2EA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3D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1. Первенство </w:t>
            </w:r>
            <w:r w:rsidR="003D7198"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3D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D7198" w:rsidRPr="007E454A"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по л/г на приз Г.В. Цыганова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2258" w:rsidTr="005E6E2C">
        <w:tc>
          <w:tcPr>
            <w:tcW w:w="4644" w:type="dxa"/>
          </w:tcPr>
          <w:p w:rsidR="005B2258" w:rsidRPr="007E454A" w:rsidRDefault="005B2258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5B2258" w:rsidRPr="00721CFE" w:rsidRDefault="005B2258" w:rsidP="005B2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согласно календарному плану</w:t>
            </w: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0F2EAE" w:rsidRPr="009E6D0F" w:rsidRDefault="00F007EE" w:rsidP="009E6D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9E6D0F"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0F2EA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276</w:t>
            </w:r>
          </w:p>
        </w:tc>
        <w:tc>
          <w:tcPr>
            <w:tcW w:w="992" w:type="dxa"/>
          </w:tcPr>
          <w:p w:rsidR="000F2EAE" w:rsidRPr="00721CFE" w:rsidRDefault="00F05718" w:rsidP="00FF77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FF77A4"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F2EAE" w:rsidRPr="00721CFE" w:rsidRDefault="00F05718" w:rsidP="009E6D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FF77A4"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F2EA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F2EA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0F2EAE" w:rsidRPr="00721CFE" w:rsidRDefault="00F05718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BE7D1E"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2EA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0F2EA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F2EA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0F2EAE" w:rsidRPr="00721CFE" w:rsidRDefault="00BE7D1E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FF77A4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F2EAE" w:rsidRPr="00721CFE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</w:tr>
    </w:tbl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>Примерный учебный план-график для отделения лыжные гонки</w:t>
      </w:r>
    </w:p>
    <w:p w:rsidR="007E454A" w:rsidRDefault="007E454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B4E">
        <w:rPr>
          <w:rFonts w:ascii="Times New Roman" w:hAnsi="Times New Roman" w:cs="Times New Roman"/>
          <w:sz w:val="28"/>
          <w:szCs w:val="28"/>
        </w:rPr>
        <w:t xml:space="preserve">Распределения учебных часов на учебный год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НП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35E7">
        <w:rPr>
          <w:rFonts w:ascii="Times New Roman" w:hAnsi="Times New Roman" w:cs="Times New Roman"/>
          <w:b/>
          <w:bCs/>
          <w:sz w:val="28"/>
          <w:szCs w:val="28"/>
        </w:rPr>
        <w:t xml:space="preserve">свыше 1 года обучения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13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7E454A" w:rsidTr="00707977">
        <w:tc>
          <w:tcPr>
            <w:tcW w:w="4644" w:type="dxa"/>
            <w:vMerge w:val="restart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7E454A" w:rsidTr="00707977">
        <w:tc>
          <w:tcPr>
            <w:tcW w:w="4644" w:type="dxa"/>
            <w:vMerge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Популярность лыжных гонок в России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Крупнейшие всероссийские сорев-ия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Правила ухода за лыжами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Значение медицинского осмотра.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2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Отличительные особ-ти кон-го и кл-х ходов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6. Задачи спорт-х сорев-ий и их значение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7. Правила поведения на соревнованиях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E454A" w:rsidRPr="00D416B7" w:rsidRDefault="00721CFE" w:rsidP="00A332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A332D2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A332D2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A332D2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A332D2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A332D2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218</w:t>
            </w:r>
          </w:p>
        </w:tc>
        <w:tc>
          <w:tcPr>
            <w:tcW w:w="992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E454A" w:rsidRPr="00D416B7" w:rsidRDefault="00F5408D" w:rsidP="00721C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721CFE"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D416B7" w:rsidRDefault="00F5408D" w:rsidP="00721C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721CFE"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D416B7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D416B7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D416B7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Первенство  ДЮСШ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Открытые соревнования по л/г на приз Г.В. Цыганова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Открытие зимнего сезона.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44AC" w:rsidTr="005E6E2C">
        <w:tc>
          <w:tcPr>
            <w:tcW w:w="4644" w:type="dxa"/>
          </w:tcPr>
          <w:p w:rsidR="00D944AC" w:rsidRPr="007E454A" w:rsidRDefault="00D944AC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944AC" w:rsidRPr="00D416B7" w:rsidRDefault="00D944AC" w:rsidP="00D94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</w:t>
            </w: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огласно</w:t>
            </w: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календарному</w:t>
            </w: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плану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E454A" w:rsidRPr="00D416B7" w:rsidRDefault="00D416B7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339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7E454A" w:rsidRPr="00D416B7" w:rsidRDefault="00721CFE" w:rsidP="00D416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</w:t>
            </w:r>
            <w:r w:rsidR="00D416B7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7E454A" w:rsidRPr="00D416B7" w:rsidRDefault="00F0151E" w:rsidP="00721C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721CFE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454A" w:rsidRPr="00D416B7" w:rsidRDefault="00F0151E" w:rsidP="00A332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A332D2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E454A" w:rsidRPr="00D416B7" w:rsidRDefault="00A332D2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D416B7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D416B7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E454A" w:rsidRPr="00D416B7" w:rsidRDefault="00F0151E" w:rsidP="00D416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D416B7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D416B7" w:rsidP="00D416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E454A" w:rsidRPr="00D416B7" w:rsidRDefault="00F0151E" w:rsidP="00D416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D416B7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</w:tr>
    </w:tbl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860" w:rsidRDefault="003C5860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860" w:rsidRDefault="003C5860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FD7" w:rsidRPr="00E40B4E" w:rsidRDefault="00A15FD7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учебный план-график </w:t>
      </w:r>
      <w:r w:rsidR="00DE0840" w:rsidRPr="00DE0840">
        <w:rPr>
          <w:rFonts w:ascii="Times New Roman" w:hAnsi="Times New Roman" w:cs="Times New Roman"/>
          <w:b/>
          <w:sz w:val="28"/>
          <w:szCs w:val="28"/>
        </w:rPr>
        <w:t>на учебный год</w:t>
      </w:r>
      <w:r w:rsidR="00DE0840" w:rsidRPr="00E40B4E">
        <w:rPr>
          <w:rFonts w:ascii="Times New Roman" w:hAnsi="Times New Roman" w:cs="Times New Roman"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sz w:val="28"/>
          <w:szCs w:val="28"/>
        </w:rPr>
        <w:t>для отделения лыжные гонки</w:t>
      </w:r>
    </w:p>
    <w:p w:rsidR="00A15FD7" w:rsidRDefault="00A15FD7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B35C26">
        <w:rPr>
          <w:rFonts w:ascii="Times New Roman" w:hAnsi="Times New Roman" w:cs="Times New Roman"/>
          <w:b/>
          <w:bCs/>
          <w:sz w:val="28"/>
          <w:szCs w:val="28"/>
        </w:rPr>
        <w:t xml:space="preserve">ренировочный этап 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20CA">
        <w:rPr>
          <w:rFonts w:ascii="Times New Roman" w:hAnsi="Times New Roman" w:cs="Times New Roman"/>
          <w:b/>
          <w:bCs/>
          <w:sz w:val="28"/>
          <w:szCs w:val="28"/>
        </w:rPr>
        <w:t xml:space="preserve">до 2-х лет обучения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A15FD7" w:rsidRPr="00E40B4E" w:rsidRDefault="00A15FD7" w:rsidP="00A15F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A79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A15FD7" w:rsidTr="00F52104">
        <w:tc>
          <w:tcPr>
            <w:tcW w:w="4644" w:type="dxa"/>
            <w:vMerge w:val="restart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A15FD7" w:rsidTr="00F52104">
        <w:tc>
          <w:tcPr>
            <w:tcW w:w="4644" w:type="dxa"/>
            <w:vMerge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1.Индивидуализация целей и задач.</w:t>
            </w:r>
          </w:p>
        </w:tc>
        <w:tc>
          <w:tcPr>
            <w:tcW w:w="851" w:type="dxa"/>
          </w:tcPr>
          <w:p w:rsidR="00A15FD7" w:rsidRPr="00BD184F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2.Анализ недостатков подготовленности</w:t>
            </w:r>
          </w:p>
        </w:tc>
        <w:tc>
          <w:tcPr>
            <w:tcW w:w="851" w:type="dxa"/>
          </w:tcPr>
          <w:p w:rsidR="00A15FD7" w:rsidRPr="00BD184F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3.Понятие пер</w:t>
            </w:r>
            <w:r w:rsidR="00653CFF">
              <w:rPr>
                <w:rFonts w:ascii="Times New Roman" w:hAnsi="Times New Roman" w:cs="Times New Roman"/>
                <w:sz w:val="24"/>
                <w:szCs w:val="24"/>
              </w:rPr>
              <w:t>еутомления и перенапряжения организ</w:t>
            </w: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851" w:type="dxa"/>
          </w:tcPr>
          <w:p w:rsidR="00A15FD7" w:rsidRPr="00BD184F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4. Индивидуальный анализ техники спорт-на</w:t>
            </w:r>
          </w:p>
        </w:tc>
        <w:tc>
          <w:tcPr>
            <w:tcW w:w="851" w:type="dxa"/>
          </w:tcPr>
          <w:p w:rsidR="00A15FD7" w:rsidRPr="00BD184F" w:rsidRDefault="00727FB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5. Основные средства и методы физ.подг-ки</w:t>
            </w:r>
          </w:p>
        </w:tc>
        <w:tc>
          <w:tcPr>
            <w:tcW w:w="851" w:type="dxa"/>
          </w:tcPr>
          <w:p w:rsidR="00A15FD7" w:rsidRPr="00BD184F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6.Общая и специальная физ. подготовка</w:t>
            </w:r>
          </w:p>
        </w:tc>
        <w:tc>
          <w:tcPr>
            <w:tcW w:w="851" w:type="dxa"/>
          </w:tcPr>
          <w:p w:rsidR="00A15FD7" w:rsidRPr="00BD184F" w:rsidRDefault="00727FB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7. Объем и интенсивность трен-х нагрузок</w:t>
            </w:r>
          </w:p>
        </w:tc>
        <w:tc>
          <w:tcPr>
            <w:tcW w:w="851" w:type="dxa"/>
          </w:tcPr>
          <w:p w:rsidR="00A15FD7" w:rsidRPr="00BD184F" w:rsidRDefault="00175EF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A15FD7" w:rsidRPr="00BD184F" w:rsidRDefault="003556B2" w:rsidP="00175E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175E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A15FD7" w:rsidRPr="00BD184F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A15FD7" w:rsidRPr="00BD184F" w:rsidRDefault="00BA4358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296</w:t>
            </w:r>
          </w:p>
        </w:tc>
        <w:tc>
          <w:tcPr>
            <w:tcW w:w="992" w:type="dxa"/>
          </w:tcPr>
          <w:p w:rsidR="00A15FD7" w:rsidRPr="003C5860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58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A15FD7" w:rsidRPr="007E454A" w:rsidRDefault="00BA4358" w:rsidP="00BA0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15FD7" w:rsidRPr="007E454A" w:rsidRDefault="003C5860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43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15FD7" w:rsidRPr="007E454A" w:rsidRDefault="000332C3" w:rsidP="003C5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58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15FD7" w:rsidRPr="007E454A" w:rsidRDefault="000332C3" w:rsidP="003C5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58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A15FD7" w:rsidRPr="00BD184F" w:rsidRDefault="00727FB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  <w:r w:rsidR="00BE0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A15FD7" w:rsidRPr="007E454A" w:rsidRDefault="000332C3" w:rsidP="003C5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58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A15FD7" w:rsidRPr="00BD184F" w:rsidRDefault="00727FB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BE0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BE0D4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15FD7" w:rsidRPr="007E454A" w:rsidRDefault="00BE0D4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A15FD7" w:rsidRPr="00BD184F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116D18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8">
              <w:rPr>
                <w:rFonts w:ascii="Times New Roman" w:hAnsi="Times New Roman" w:cs="Times New Roman"/>
                <w:sz w:val="24"/>
                <w:szCs w:val="24"/>
              </w:rPr>
              <w:t>5. Восстановительные мероприятия.</w:t>
            </w:r>
          </w:p>
        </w:tc>
        <w:tc>
          <w:tcPr>
            <w:tcW w:w="851" w:type="dxa"/>
          </w:tcPr>
          <w:p w:rsidR="00A15FD7" w:rsidRPr="00BD184F" w:rsidRDefault="00727FB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4E81" w:rsidTr="00175EF9">
        <w:trPr>
          <w:trHeight w:val="274"/>
        </w:trPr>
        <w:tc>
          <w:tcPr>
            <w:tcW w:w="4644" w:type="dxa"/>
          </w:tcPr>
          <w:p w:rsidR="00204E81" w:rsidRPr="00741A55" w:rsidRDefault="00707C0E" w:rsidP="0070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6.Инструк-</w:t>
            </w:r>
            <w:r w:rsidR="003556B2"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кая </w:t>
            </w: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судейская </w:t>
            </w:r>
            <w:r w:rsidR="003556B2"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204E81" w:rsidRPr="00BD184F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A15FD7" w:rsidRPr="00BD184F" w:rsidRDefault="00FA7BCF" w:rsidP="00175E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 Открытые соревнования по л/г на приз Г.В. Цыганова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Открытие зимнего сезона.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3.Первенство РТ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840" w:rsidTr="004D208E">
        <w:tc>
          <w:tcPr>
            <w:tcW w:w="4644" w:type="dxa"/>
          </w:tcPr>
          <w:p w:rsidR="00DE0840" w:rsidRPr="007E454A" w:rsidRDefault="00DE0840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E0840" w:rsidRPr="007E454A" w:rsidRDefault="00DE0840" w:rsidP="00DE08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A15FD7" w:rsidRPr="00D416B7" w:rsidRDefault="00727FB0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BA43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A15FD7" w:rsidRPr="00BD184F" w:rsidRDefault="00727FB0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="00BA0DE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BA43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D90532" w:rsidP="003C5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C586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15FD7" w:rsidRPr="007E454A" w:rsidRDefault="00BA0DE5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A43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A15FD7" w:rsidRPr="007E454A" w:rsidRDefault="00BE0D4A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A43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</w:tbl>
    <w:p w:rsidR="00741A55" w:rsidRPr="00E40B4E" w:rsidRDefault="00741A55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учебный план-график </w:t>
      </w:r>
      <w:r w:rsidR="00DE08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E0840" w:rsidRPr="00DE0840"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="00DE0840" w:rsidRPr="00E40B4E">
        <w:rPr>
          <w:rFonts w:ascii="Times New Roman" w:hAnsi="Times New Roman" w:cs="Times New Roman"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sz w:val="28"/>
          <w:szCs w:val="28"/>
        </w:rPr>
        <w:t>для отделения лыжные гонки</w:t>
      </w:r>
    </w:p>
    <w:p w:rsidR="00741A55" w:rsidRDefault="00741A55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320F09">
        <w:rPr>
          <w:rFonts w:ascii="Times New Roman" w:hAnsi="Times New Roman" w:cs="Times New Roman"/>
          <w:b/>
          <w:bCs/>
          <w:sz w:val="28"/>
          <w:szCs w:val="28"/>
        </w:rPr>
        <w:t xml:space="preserve">ренировочный этап – свыше 2-х лет обучения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 w:rsidR="00B35C26">
        <w:rPr>
          <w:rFonts w:ascii="Times New Roman" w:hAnsi="Times New Roman" w:cs="Times New Roman"/>
          <w:sz w:val="28"/>
          <w:szCs w:val="28"/>
        </w:rPr>
        <w:t>20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741A55" w:rsidRPr="00E40B4E" w:rsidRDefault="00741A55" w:rsidP="00741A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A79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741A55" w:rsidTr="00F52104">
        <w:tc>
          <w:tcPr>
            <w:tcW w:w="4644" w:type="dxa"/>
            <w:vMerge w:val="restart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741A55" w:rsidTr="00F52104">
        <w:tc>
          <w:tcPr>
            <w:tcW w:w="4644" w:type="dxa"/>
            <w:vMerge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741A55" w:rsidTr="00F52104">
        <w:tc>
          <w:tcPr>
            <w:tcW w:w="4644" w:type="dxa"/>
          </w:tcPr>
          <w:p w:rsidR="00741A55" w:rsidRPr="00741A55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C80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1.Анализ недостатков подготовленности и путей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повышения спорт-го мастерства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2.Резервы функциональных систем орг-ма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C80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3. Особн-ти энергообеспечения физ.упр-ий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различной интенсивности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4.Индивидуальный анализ техники</w:t>
            </w:r>
          </w:p>
        </w:tc>
        <w:tc>
          <w:tcPr>
            <w:tcW w:w="851" w:type="dxa"/>
          </w:tcPr>
          <w:p w:rsidR="00741A55" w:rsidRPr="007E454A" w:rsidRDefault="007D61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5. Общая и специальная физ.подготовка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6. Российские спортсмены на ОИ и ЧМ</w:t>
            </w:r>
          </w:p>
        </w:tc>
        <w:tc>
          <w:tcPr>
            <w:tcW w:w="851" w:type="dxa"/>
          </w:tcPr>
          <w:p w:rsidR="00741A55" w:rsidRPr="007E454A" w:rsidRDefault="007D61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7. Анализ недостатков подготовленности</w:t>
            </w:r>
          </w:p>
        </w:tc>
        <w:tc>
          <w:tcPr>
            <w:tcW w:w="851" w:type="dxa"/>
          </w:tcPr>
          <w:p w:rsidR="00741A55" w:rsidRPr="007E454A" w:rsidRDefault="0057303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41A55" w:rsidRPr="008940E9" w:rsidRDefault="008940E9" w:rsidP="005730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0E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014B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040E12" w:rsidRDefault="00040E1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40E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741A55" w:rsidRPr="007D6157" w:rsidRDefault="007D6157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61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276</w:t>
            </w:r>
          </w:p>
        </w:tc>
        <w:tc>
          <w:tcPr>
            <w:tcW w:w="992" w:type="dxa"/>
          </w:tcPr>
          <w:p w:rsidR="00741A55" w:rsidRPr="007E454A" w:rsidRDefault="00415FBC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741A55" w:rsidRPr="007E454A" w:rsidRDefault="00561B9A" w:rsidP="00415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5F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41A55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415FBC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41A55" w:rsidRPr="007E454A" w:rsidRDefault="00B9314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41A55" w:rsidRPr="007E454A" w:rsidRDefault="00FB191D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41A55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41A55" w:rsidRPr="007E454A" w:rsidRDefault="00FB191D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41A55" w:rsidRPr="007E454A" w:rsidRDefault="00741A55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8940E9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41A55" w:rsidRPr="007E454A" w:rsidRDefault="00561B9A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741A55" w:rsidRPr="007D6157" w:rsidRDefault="007D6157" w:rsidP="00014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61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014B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41A55" w:rsidRPr="007E454A" w:rsidRDefault="00561B9A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0F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41A55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741A55" w:rsidRPr="00B8433E" w:rsidRDefault="00561B9A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43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9F0F81" w:rsidRPr="00B843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1A55" w:rsidRPr="00B8433E" w:rsidRDefault="00B8433E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741A55" w:rsidRPr="00B8433E" w:rsidRDefault="00B8433E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741A55" w:rsidRPr="00B8433E" w:rsidRDefault="009F0F81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43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741A55" w:rsidRPr="00B8433E" w:rsidRDefault="009F0F81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43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41A55" w:rsidRPr="00B8433E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B8433E" w:rsidRDefault="008940E9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43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41A55" w:rsidRPr="00B8433E" w:rsidRDefault="00B8433E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561B9A" w:rsidRPr="008940E9" w:rsidRDefault="007D6157" w:rsidP="005730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40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="005730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57303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61B9A" w:rsidRPr="007E454A" w:rsidRDefault="0057303D" w:rsidP="00ED2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61B9A" w:rsidRPr="007E454A" w:rsidRDefault="00ED2232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ED2232" w:rsidP="00ED2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561B9A" w:rsidRPr="008940E9" w:rsidRDefault="00561B9A" w:rsidP="008940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40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8940E9" w:rsidRPr="008940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41" w:rsidTr="00F52104">
        <w:tc>
          <w:tcPr>
            <w:tcW w:w="4644" w:type="dxa"/>
          </w:tcPr>
          <w:p w:rsidR="00473241" w:rsidRPr="00116D18" w:rsidRDefault="00473241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8">
              <w:rPr>
                <w:rFonts w:ascii="Times New Roman" w:hAnsi="Times New Roman" w:cs="Times New Roman"/>
                <w:sz w:val="24"/>
                <w:szCs w:val="24"/>
              </w:rPr>
              <w:t>5. Восстановительные мероприятия.</w:t>
            </w:r>
          </w:p>
        </w:tc>
        <w:tc>
          <w:tcPr>
            <w:tcW w:w="851" w:type="dxa"/>
          </w:tcPr>
          <w:p w:rsidR="00473241" w:rsidRPr="007E454A" w:rsidRDefault="007D61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3241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73241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1B9A" w:rsidTr="00F52104">
        <w:tc>
          <w:tcPr>
            <w:tcW w:w="4644" w:type="dxa"/>
          </w:tcPr>
          <w:p w:rsidR="00561B9A" w:rsidRPr="00741A55" w:rsidRDefault="00561B9A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6.Инструк-кая и судейская практика</w:t>
            </w:r>
          </w:p>
        </w:tc>
        <w:tc>
          <w:tcPr>
            <w:tcW w:w="851" w:type="dxa"/>
          </w:tcPr>
          <w:p w:rsidR="00561B9A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7303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61B9A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561B9A" w:rsidRPr="007E454A" w:rsidRDefault="007D6157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94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FB191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61B9A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653CFF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Сорев-</w:t>
            </w:r>
            <w:r w:rsidR="00741A55" w:rsidRPr="007E454A">
              <w:rPr>
                <w:rFonts w:ascii="Times New Roman" w:hAnsi="Times New Roman" w:cs="Times New Roman"/>
                <w:sz w:val="24"/>
                <w:szCs w:val="24"/>
              </w:rPr>
              <w:t>ния по л/г на приз Г.В. Цыганова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Открытие зимнего сезона.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8940E9">
        <w:trPr>
          <w:trHeight w:val="273"/>
        </w:trPr>
        <w:tc>
          <w:tcPr>
            <w:tcW w:w="4644" w:type="dxa"/>
          </w:tcPr>
          <w:p w:rsidR="00741A55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3.Первенство </w:t>
            </w:r>
            <w:r w:rsidR="00F52104">
              <w:rPr>
                <w:rFonts w:ascii="Times New Roman" w:hAnsi="Times New Roman" w:cs="Times New Roman"/>
                <w:sz w:val="24"/>
                <w:szCs w:val="24"/>
              </w:rPr>
              <w:t xml:space="preserve">и Чемпионат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840" w:rsidTr="004D208E">
        <w:tc>
          <w:tcPr>
            <w:tcW w:w="4644" w:type="dxa"/>
          </w:tcPr>
          <w:p w:rsidR="00DE0840" w:rsidRPr="007E454A" w:rsidRDefault="00DE0840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E0840" w:rsidRPr="007E454A" w:rsidRDefault="00DE0840" w:rsidP="00DE08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41A55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741A55" w:rsidRPr="007E454A" w:rsidRDefault="008940E9" w:rsidP="00FF72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  <w:r w:rsidR="00FF726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9F55E2" w:rsidP="00643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437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41A55" w:rsidRPr="007E454A" w:rsidRDefault="0057303D" w:rsidP="00415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B9314D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F55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B8433E" w:rsidRDefault="00B8433E" w:rsidP="005730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43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  <w:r w:rsidR="005730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1A55" w:rsidRPr="00040E12" w:rsidRDefault="00B9314D" w:rsidP="00B84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40E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9F55E2" w:rsidRPr="00040E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B843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040E12" w:rsidRDefault="00B8433E" w:rsidP="00040E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</w:t>
            </w:r>
          </w:p>
        </w:tc>
        <w:tc>
          <w:tcPr>
            <w:tcW w:w="851" w:type="dxa"/>
          </w:tcPr>
          <w:p w:rsidR="00741A55" w:rsidRPr="007E454A" w:rsidRDefault="001B63BA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741A55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040E12" w:rsidP="005730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730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1A55" w:rsidRPr="007E454A" w:rsidRDefault="00B8433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</w:tbl>
    <w:p w:rsidR="000E6861" w:rsidRPr="00D944AC" w:rsidRDefault="000E6861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0E6861" w:rsidRPr="00D944AC" w:rsidSect="003C5860">
          <w:pgSz w:w="16838" w:h="11906" w:orient="landscape"/>
          <w:pgMar w:top="568" w:right="567" w:bottom="851" w:left="851" w:header="709" w:footer="709" w:gutter="0"/>
          <w:cols w:space="708"/>
          <w:docGrid w:linePitch="360"/>
        </w:sectPr>
      </w:pPr>
    </w:p>
    <w:p w:rsidR="00875B0A" w:rsidRPr="00875B0A" w:rsidRDefault="00D944AC" w:rsidP="0087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.2. Планирование подготовки</w:t>
      </w:r>
    </w:p>
    <w:p w:rsid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75B0A">
        <w:rPr>
          <w:rFonts w:ascii="Times New Roman" w:hAnsi="Times New Roman" w:cs="Times New Roman"/>
          <w:sz w:val="28"/>
          <w:szCs w:val="28"/>
        </w:rPr>
        <w:t>Учебно-тренировочный процесс осуществляется на основе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документов: перспективный план (на несколько лет), годовой план (на учебный год),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рабочий план (на каждый месяц и недельный цикл), конспект занятия (на каждую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тренировку), индивидуальный план (на отдельного лыжника-гонщика).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5B0A" w:rsidRPr="00875B0A" w:rsidRDefault="00D944AC" w:rsidP="0087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875B0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 Этапное и текущее планирование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При планировании подготовки лыжников-гонщиков обычно используются все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основные методы подготовки, однако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их выбор определяется основными задачами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занятия (цикла) с учетом возраста и уровня подготовленности лыжников. В подготовке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юных лыжников в основном применяются общепринятые методы, но в связи с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физической подготовленности и возрастными особенностями на начальных этапах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применяются методы оказывающие "жесткое" воздействие на организм 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интервальной метод).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Величина нагрузки зависит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от возраста и уровня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лыжников-гонщиков. При установлении нагрузки в каждом занятии, на каждом этапе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периоде подготовки следует исходить из поставленных задач, а также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с учетом принципов постепенности, систематичности, последовательности,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повторности, непрерывности и др.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Построение цикличности обычно начинают с больших циклов, определяя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годичную периодизацию тренировки. Периодизация тренировки в лыжных гонках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основывается на общих закономерностях развития тренированности и становления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спортивной формы. В связи с сезонностью занятий лыжными гонками периодизация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связана с временами года, календарем соревнований.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В лыжных гонках принято следующее построение основного варианта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периодизации - год составляет один большой цикл и делится на три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подготовительный, соревновательный и переходный.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Подготовительный период </w:t>
      </w:r>
      <w:r w:rsidRPr="00875B0A">
        <w:rPr>
          <w:rFonts w:ascii="Times New Roman" w:hAnsi="Times New Roman" w:cs="Times New Roman"/>
          <w:sz w:val="28"/>
          <w:szCs w:val="28"/>
        </w:rPr>
        <w:t>тренировки является важнейшим в подготовке</w:t>
      </w:r>
      <w:r w:rsidR="008B704E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лыжника-гонщика. На протяжении этого периода закладывается основа будущих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достижений в соревновательном периоде. "Фундаментом" успехов в соревнованиях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является большой объем нагрузки, приходящейся на развитие физических качеств,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повышение функциональной подготовленности, совершенствование техники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передвижения на лыжах. Все это выполняется в подготовительный период. Кроме этого,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большое внимание уделяется воспитанию волевых качеств, изучению теории лыжного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спорта и т.д. Подготовительный период в тренировке лыжника-гонщика делится на 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этапа.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>1-й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- весенне-летний (в соответствии с задачами тренировки его еще 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общеподготовительным). Он начинается с 1 мая, и у квалифицированных лыжников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продолжается обычно до 31 июля. Важнейшая задача подготовки в это время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постепенное повышение уровня общей физической подготовленности. Здесь 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 xml:space="preserve">внимание уделяется развитию физических качеств, повышению уровня </w:t>
      </w:r>
      <w:r w:rsidRPr="00875B0A">
        <w:rPr>
          <w:rFonts w:ascii="Times New Roman" w:hAnsi="Times New Roman" w:cs="Times New Roman"/>
          <w:sz w:val="28"/>
          <w:szCs w:val="28"/>
        </w:rPr>
        <w:lastRenderedPageBreak/>
        <w:t>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работоспособности, а также овладению или совершенствованию элементов техники.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>2-й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- летне-осенний (этап предварительной специальной подготовки). Он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начинается с 1 августа и продолжается до начала тренировок на лыжах (до выпадения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снега). Основная задача подготовки на этом этапе - создание специального фундамента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для дальнейшего развития специальных качеств уже при передвижении на лыжах (на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следующем этапе подготовительного периода). В это время продолжается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совершенствование элементов техники передвижения на лыжах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специальных средств подготовки в бесснежное время. Общий объем 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на этом этапе продолжает постепенно повышаться, растет и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выполнения циклических упражнений. Однако увеличение общей интенсивности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происходит несколько медленнее и чуть отстает от кривой роста объема.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принципиальная схема изменения объема и интенсивности, но в отдельные микроциклы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объем, а вслед ему и интенсивность могут значительно повышаться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поставленных задач. Такое повышение может иногда достигать околопредельных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величин, что допустимо только на основе высокого уровня ОФП. Хотя объем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ОФП на этом этапе постепенно уменьшается, но задача удержания достигнутого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основных физических качеств (средствами ОФП) должна быть решена полностью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снижение достигнутого уровня недопустимо. Вместе с тем значительно увеличивается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объем средств СФП.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 двух первых этапах подготовительного периода лыжники принимают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соревнованиях по комплексу контрольных упражнений, для оценки уровня ОФП,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также по специальной подготовленности. Обычно уровень развития 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качеств определяется по результатам соревнований на лыжероллерах, в беге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пересеченной местности, в смешанном передвижении (бег + имитация попеременного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двухшажного хода в подъемы) - все это проводится на различных стандартных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дистанциях. Кроме того, уровень развития специальных качеств оценивается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результатам имитации в подъемы (на отрезках).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3-й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- зимний (основной специальной подготовки). Он начинается с момента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занятий на лыжах (с выпадением снега) и продолжается до начала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соревнований. В зависимости от климатических условий (времени установления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снежного покрова в данной местности) и квалификации лыжников (сильнейшие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лыжники выезжают на первый снег в северные и восточные районы) сроки 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зимнего этапа различны. В средней полосе он обычно начинается в третьей декаде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ноября или чуть позже. Оканчивается зимний этап обычно в конце декабря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 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января с началом основных соревнований сезона. Во многом сроки зависят от календаря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 и квалификации лыжников. На этом этапе решаются главные задачи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развитие специальных качеств (в первую очередь скоростной выносливости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скоростно-силовых качеств), а также обучение и </w:t>
      </w:r>
      <w:r w:rsidR="00875B0A" w:rsidRPr="00875B0A">
        <w:rPr>
          <w:rFonts w:ascii="Times New Roman" w:hAnsi="Times New Roman" w:cs="Times New Roman"/>
          <w:sz w:val="28"/>
          <w:szCs w:val="28"/>
        </w:rPr>
        <w:lastRenderedPageBreak/>
        <w:t>совершенствование техники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передвижения на лыжах, совершенствование тактического мастерства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морально-волевых качеств. Подготовка на третьем этапе строится так, чтобы к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04E">
        <w:rPr>
          <w:rFonts w:ascii="Times New Roman" w:hAnsi="Times New Roman" w:cs="Times New Roman"/>
          <w:sz w:val="28"/>
          <w:szCs w:val="28"/>
        </w:rPr>
        <w:t>о</w:t>
      </w:r>
      <w:r w:rsidR="00875B0A" w:rsidRPr="00875B0A">
        <w:rPr>
          <w:rFonts w:ascii="Times New Roman" w:hAnsi="Times New Roman" w:cs="Times New Roman"/>
          <w:sz w:val="28"/>
          <w:szCs w:val="28"/>
        </w:rPr>
        <w:t>кончанию лыжники достигли спортивной формы. Основным средством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является передвижение на лыжах. Лыжники на этапе выполняют наибольший 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нагрузки. Пик объема приходится на первую половину этапа. В это время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длительные тренировки, направленные на развитие общей выносливости: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нагрузки несколько снижается. В ходе занятий создается основа для дальнейшего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повышения интенсивности нагрузки и достижения спортивной формы. 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решаются и задачи обучения (подростков, юношей и лыжников-новичков)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совершенствования техники способов передвижения на лыжах (у сильнейших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спортсменов). За бесснежный период, несмотря на применение средств специальной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подготовки, лыжники, даже хорошо владеющие техникой передвижения на лыжах,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частично утрачивают навыки, теряют тонкие координационные ощущения, "чувство"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лыж, снега. Поэтому в первых длительных тренировках обучению и совершенствованию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техники отводится значительная часть времени (в зависимости от возраста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квалификации).</w:t>
      </w:r>
    </w:p>
    <w:p w:rsidR="00875B0A" w:rsidRPr="00875B0A" w:rsidRDefault="008B704E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 дальнейшем в связи с увеличением нагрузки, направленной на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скоростной выносливости, общий объем нагрузки снижается (но остается достаточно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высоким), а интенсивность тренировок возрастает. На этом этапе параллельно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развиваются и другие специальные качества - быстрота и сила. Помимо тренировок на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лыжах проводятся занятия по ОФП. Основная их задача - поддержать достигнутый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уровень ОФП. Изменение объема, интенсивности специальной подготовки, а также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поддержание уровня ОФП находится в тесной взаимосвязи с возрастом,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подготовленностью и индивидуальными особенностями лыжников. Длительные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тренировки с высокой интенсивностью в течение целого ряда занятий, не обеспеченные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предварительной подготовкой, а также не соответствующие возрасту занимающихся,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могут привести к перегрузке лыжников и в дальнейшем - к переутомлению. Тренировки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 этом этапе должны быть построены так, чтобы лыжники достигли спортивной формы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 окончанию этапа. На зимнем этапе подготовительного периода лыжники выступают в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ряде контрольных (или других видах) соревнований. Как правило, специальная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подготовка, тем более форсирование достижения высокой работоспособности к этим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соревнованиям, не проводится. В них лыжники выступают по ходу планомерной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подготовки к соревновательному периоду, т.е. никаких изменений в объеме,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интенсивности или цикличности нагрузки специально к конкретным соревнованиям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этого этапа не вносится.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Интенсивность на этом этапе в целом значительна, но к концу подготовительного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периода она не должна достигать предела, характерного для соревновательного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периода.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Соревновательный период </w:t>
      </w:r>
      <w:r w:rsidR="00875B0A" w:rsidRPr="00875B0A">
        <w:rPr>
          <w:rFonts w:ascii="Times New Roman" w:hAnsi="Times New Roman" w:cs="Times New Roman"/>
          <w:sz w:val="28"/>
          <w:szCs w:val="28"/>
        </w:rPr>
        <w:t>(с 1 января по 15 апреля) имеет главной целью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достижение наивысшей спортивной формы и ее реализацию. На это время приходится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ряд основных соревнований сезона, в которых лыжник должен показать наивысшие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результаты. В подготовке лыжника в соревновательном периоде ставятся следующие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важнейшие задачи: дальнейшее развитие специальных физических и морально-волевых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качеств; сохранение ОФП на достигнутом уровне; стабилизация навыков в технике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способов передвижения на лыжах; овладение тактикой и приобретение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соревновательного опыта. Подготовка в соревновательном периоде строится на основе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чередования недельных циклов тренировочного характера с соревновательными. При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построении тренировочного цикла объем и интенсивность нагрузки повышаются.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Соревновательный цикл (заканчивающийся стартом на различные дистанции)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предусматривает стабилизацию или некоторое снижение объема нагрузки (в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зависимости от целей и масштаба соревнований) с увеличением ее интенсивности. В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целом в связи с участием в соревнованиях тренировочная нагрузка как по объему, так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 интенсивности претерпевает значительные волнообразные изменения. Если старты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 различные дистанции проходят каждую неделю, то соревновательный недельный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цикл, как правило, остается постоянным по применяемым методам и направленности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тренировочной нагрузки, хотя ее объем и интенсивность могут меняться в зависимости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 степени утомления от предыдущих соревнований и длины дистанции предстоящих.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Порой в календарном плане нет одинаковых интервалов между рядом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соревнований. Кроме того, на отдельных стартах перед лыжником не ставится цель -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показать наивысший результат, поэтому перед спортсменом стоит сложная задача -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спланировать свою подготовку так, чтобы на общем фоне спортивной формы добиться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ее наивысшего подъема именно в дни основных соревнований. Иногда между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ответственными соревнованиями важно обеспечить восстановление и добиться затем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нового подъема спортивной формы. Такие волнообразные чередования подъемов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некоторых спадов в развитии спортивной формы дают возможность показывать высокие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результаты на всех ответственных соревнованиях длительного зимнего сезона. По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существу, спортсмен должен находиться в спортивной форме 3,5 месяца. Важно, чтобы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процесс сохранения спортивной формы и ее наивысших подъемов был управляемым,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что обеспечивается вдумчивой, кропотливой совместной работой ученика и тренера.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Хорошее знание своих возможностей и особенностей в подготовке обеспечит лыжнику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высокие и стабильные результаты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как на протяжении всего сезона, так и в течение ряда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лет.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Тренер должен постоянно изучать индивидуальные особенности своих учеников,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их возможности и недостатки (например, в отставании развития какого-либо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физического качества). Кроме того, необходимо знать условия труда, учебы, быта,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психологический климат в семье, взаимоотношения в классе, группе ДЮСШ и </w:t>
      </w:r>
      <w:r w:rsidR="00875B0A" w:rsidRPr="00875B0A">
        <w:rPr>
          <w:rFonts w:ascii="Times New Roman" w:hAnsi="Times New Roman" w:cs="Times New Roman"/>
          <w:sz w:val="28"/>
          <w:szCs w:val="28"/>
        </w:rPr>
        <w:lastRenderedPageBreak/>
        <w:t>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Изучение всего этого важно не только в начале занятий с вновь зачисленными в секцию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школьниками, но и на протяжении всей многолетней подготовки, так как 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развитие и взросление юных лыжников, изменяются их характеры и функциональные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возможности и т.п.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Переходный период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продолжительностью до одного месяца имеет цель вывести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лыжников из состояния спортивной формы и подвести его к новому году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хорошо отдохнувшим и сохранившим достигнутый уровень развития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качеств. В этом периоде важно обеспечить активный отдых и восстановление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зимних соревнований. В зависимости от возраста и подготовленности лыжников,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количества и напряженности соревнований меняются не только объем и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применяемых упражнений, но и направленность всего переходного периода.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сильнейших лыжников после напряженного и длительного соревновательного 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планируется значительное снижение нагрузки - спортсмены должны хорошо отдохнуть.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Если у лыжников в соревновательном периоде не было большого количества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соревнований и они не носили напряженный характер, то переходный период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значительно сокращается или даже может быть отменен. Лыжники продолжают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подготовку, увеличивая нагрузку в подготовительном периоде. В этот период основное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внимание обращается на поддержание достигнутого уровня ОФП и частично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специальной подготовки. Такая периодизация применяется при планировании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тренировки лыжников-гонщиков различной квалификации. Сроки этапов, их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продолжительность не являются догмой. Они могут меняться исходя из конкретных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внешних условий календаря соревнований и особенностей подготовки спортсмена.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У юношей могут быть установлены следующие сроки периодов и этапов: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 xml:space="preserve">подготовительный период - весенне-летний этап - с 1 мая по 30 августа, осенний этап </w:t>
      </w:r>
      <w:r w:rsidR="007470B5">
        <w:rPr>
          <w:rFonts w:ascii="Times New Roman" w:hAnsi="Times New Roman" w:cs="Times New Roman"/>
          <w:sz w:val="28"/>
          <w:szCs w:val="28"/>
        </w:rPr>
        <w:t>–</w:t>
      </w:r>
      <w:r w:rsidRPr="00875B0A">
        <w:rPr>
          <w:rFonts w:ascii="Times New Roman" w:hAnsi="Times New Roman" w:cs="Times New Roman"/>
          <w:sz w:val="28"/>
          <w:szCs w:val="28"/>
        </w:rPr>
        <w:t xml:space="preserve"> с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1 сентября по 25 ноября (до выпадения снега), зимний этап - с 25 ноября по 30 декабря;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соревновательный период - с 1 января по 30 марта; переходный период -с 1 апреля по 30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апреля. Кроме того, в тренировке подростков в некоторых случаях, особенно на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начальных этапах подготовки (в первый год занятий), может быть отменен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соревновательный период, а занятия на лыжах проводятся по программе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подготовительного периода. В данном варианте, по существу, весь год является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подготовительным периодом к дальнейшей планомерной тренировке. Хотя юные</w:t>
      </w:r>
    </w:p>
    <w:p w:rsidR="007470B5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лыжники в это время и принимают участие в отдельных соревнованиях, но специальной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подготовки к ним не проводят и достижение высоких результатов не планируют. Сроки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и продолжительность периодов и этапов годичного цикла зависят не только от вида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лыжного спорта, внешних условий, возраста и подготовленности спортсмена, но и от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его индивидуальных особенностей.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Все периоды и этапы тесно связаны между собой и по содержанию, характеру и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lastRenderedPageBreak/>
        <w:t>волнообразности изменения объема и интенсивности нагрузки постепенно переходят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один в другой. Поэтому точные сроки перехода от этапа к этапу и от периода к периоду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носят несколько условный характер.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Только после всей этой предварительной работы (постановки целей, задач, подбора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средств, методов и установления сроков периодизации) можно приступить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составлению общего и индивидуальных планов подготовки для каждого лыжника.</w:t>
      </w:r>
    </w:p>
    <w:p w:rsidR="00386237" w:rsidRDefault="00875B0A" w:rsidP="0038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875B0A">
        <w:rPr>
          <w:rFonts w:ascii="Times New Roman" w:hAnsi="Times New Roman" w:cs="Times New Roman"/>
          <w:sz w:val="28"/>
          <w:szCs w:val="28"/>
        </w:rPr>
        <w:t>Наиболее полно разрабатывается план подготовки на очередной год, так как он является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относительно законченным циклом подготовки. Положительные стороны и недостатки,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выявленные в прошедшем году, необходимо учесть при планировании на новый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годичный цикл. Вместе с тем кроме анализа и использования данных при годичном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планировании следует учесть цели и задачи перспе</w:t>
      </w:r>
      <w:r w:rsidR="007470B5">
        <w:rPr>
          <w:rFonts w:ascii="Times New Roman" w:hAnsi="Times New Roman" w:cs="Times New Roman"/>
          <w:sz w:val="28"/>
          <w:szCs w:val="28"/>
        </w:rPr>
        <w:t>ктивного (многолетнего) плана.</w:t>
      </w:r>
      <w:r w:rsidR="00386237" w:rsidRPr="00386237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386237" w:rsidRDefault="00386237" w:rsidP="0038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86237" w:rsidRPr="00D944AC" w:rsidRDefault="00D944AC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86237" w:rsidRPr="00386237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38623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86237" w:rsidRPr="00386237">
        <w:rPr>
          <w:rFonts w:ascii="Times New Roman" w:hAnsi="Times New Roman" w:cs="Times New Roman"/>
          <w:b/>
          <w:bCs/>
          <w:sz w:val="28"/>
          <w:szCs w:val="28"/>
        </w:rPr>
        <w:t>. Планирование тренировочного занятия</w:t>
      </w:r>
      <w:r w:rsidRPr="00D944A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6237">
        <w:rPr>
          <w:rFonts w:ascii="Times New Roman" w:hAnsi="Times New Roman" w:cs="Times New Roman"/>
          <w:sz w:val="28"/>
          <w:szCs w:val="28"/>
        </w:rPr>
        <w:t>Основной формой организации обучения и тренировки является учебно-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тренировочное занятие. Он строится в соответствии с дидактическими принципами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методическими закономерностями учебно-тренировочного процесса. К уроку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предъявляются следующие основные требования: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1. Воздействие тренировочного занятия должно быть всесторонним - воспитательным,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оздоровительным и специальным. Включать задачи: образовательные,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воспитательные, развивающие.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2. Содержание учебно-тренировочного занятия должно отвечать конкретным задачам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учетом возрастных и индивидуальных особенностей, уровня подготовленности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быть направлено на расширение круга знаний, умений и навыков.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3. В процессе учебно-тренировочного занятия нужно применять разнообразные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средства и методы обучения и совершенствования, что обусловлено постоянным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усложнением задач, динамикой сдвигов и адаптационными процессами.</w:t>
      </w:r>
    </w:p>
    <w:p w:rsidR="00386237" w:rsidRPr="00386237" w:rsidRDefault="008B704E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Каждое отдельное </w:t>
      </w:r>
      <w:r w:rsidR="00386237" w:rsidRPr="00386237">
        <w:rPr>
          <w:rFonts w:ascii="Times New Roman" w:hAnsi="Times New Roman" w:cs="Times New Roman"/>
          <w:sz w:val="28"/>
          <w:szCs w:val="28"/>
        </w:rPr>
        <w:t>тренировочное занятие должен иметь неразрывную связь</w:t>
      </w:r>
      <w:r w:rsidR="005A5D7F">
        <w:rPr>
          <w:rFonts w:ascii="Times New Roman" w:hAnsi="Times New Roman" w:cs="Times New Roman"/>
          <w:sz w:val="28"/>
          <w:szCs w:val="28"/>
        </w:rPr>
        <w:t xml:space="preserve"> </w:t>
      </w:r>
      <w:r w:rsidR="00386237" w:rsidRPr="00386237">
        <w:rPr>
          <w:rFonts w:ascii="Times New Roman" w:hAnsi="Times New Roman" w:cs="Times New Roman"/>
          <w:sz w:val="28"/>
          <w:szCs w:val="28"/>
        </w:rPr>
        <w:t>с предшествующими и последующими занятиями.</w:t>
      </w:r>
    </w:p>
    <w:p w:rsidR="00386237" w:rsidRPr="00386237" w:rsidRDefault="005A5D7F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86237" w:rsidRPr="00386237">
        <w:rPr>
          <w:rFonts w:ascii="Times New Roman" w:hAnsi="Times New Roman" w:cs="Times New Roman"/>
          <w:sz w:val="28"/>
          <w:szCs w:val="28"/>
        </w:rPr>
        <w:t>Длительность урока колеблется от 45 мин до трех и более часов. Все тренировочные занятия различаются по своей направленности, но в большинстве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случаев они имеют комплексный характер.</w:t>
      </w:r>
    </w:p>
    <w:p w:rsidR="00386237" w:rsidRPr="00386237" w:rsidRDefault="005A5D7F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386237" w:rsidRPr="00386237">
        <w:rPr>
          <w:rFonts w:ascii="Times New Roman" w:hAnsi="Times New Roman" w:cs="Times New Roman"/>
          <w:sz w:val="28"/>
          <w:szCs w:val="28"/>
        </w:rPr>
        <w:t xml:space="preserve">ТЗ предусматривает три части: </w:t>
      </w:r>
      <w:r w:rsidR="00386237" w:rsidRPr="00386237">
        <w:rPr>
          <w:rFonts w:ascii="Times New Roman" w:hAnsi="Times New Roman" w:cs="Times New Roman"/>
          <w:i/>
          <w:iCs/>
          <w:sz w:val="28"/>
          <w:szCs w:val="28"/>
        </w:rPr>
        <w:t>подготовительную, основную и</w:t>
      </w:r>
    </w:p>
    <w:p w:rsidR="00E40B4E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i/>
          <w:iCs/>
          <w:sz w:val="28"/>
          <w:szCs w:val="28"/>
        </w:rPr>
        <w:t>заключительную.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Подготовительная часть.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Главная цель подготовительной части – организация и функциональная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 xml:space="preserve">организма к предстоящей основной деятельности - </w:t>
      </w:r>
      <w:r w:rsidR="00791BF9">
        <w:rPr>
          <w:rFonts w:ascii="Times New Roman" w:hAnsi="Times New Roman" w:cs="Times New Roman"/>
          <w:sz w:val="28"/>
          <w:szCs w:val="28"/>
        </w:rPr>
        <w:t xml:space="preserve">выполнению основной задачи </w:t>
      </w:r>
      <w:r w:rsidRPr="00390185">
        <w:rPr>
          <w:rFonts w:ascii="Times New Roman" w:hAnsi="Times New Roman" w:cs="Times New Roman"/>
          <w:sz w:val="28"/>
          <w:szCs w:val="28"/>
        </w:rPr>
        <w:t>ТЗ,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поэтому используемые средства по координационной структуре и характеру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должны соответствовать особенностям упражнения основной части. В ней используют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 xml:space="preserve">строевые и порядковые, общеразвивающие и </w:t>
      </w:r>
      <w:r w:rsidRPr="00390185">
        <w:rPr>
          <w:rFonts w:ascii="Times New Roman" w:hAnsi="Times New Roman" w:cs="Times New Roman"/>
          <w:sz w:val="28"/>
          <w:szCs w:val="28"/>
        </w:rPr>
        <w:lastRenderedPageBreak/>
        <w:t>специально-подготовительные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упражнения, подвижные игры. Упражнения следует проводить без больших пауз,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разнообразном сочетании, добиваясь разностороннего воздействия на опорно-двигательный аппарат, сердечно-сосудистую и дыхательную системы организма.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Перед началом  </w:t>
      </w:r>
      <w:r w:rsidRPr="00390185">
        <w:rPr>
          <w:rFonts w:ascii="Times New Roman" w:hAnsi="Times New Roman" w:cs="Times New Roman"/>
          <w:sz w:val="28"/>
          <w:szCs w:val="28"/>
        </w:rPr>
        <w:t>тренировочного занятия необходимо сообщить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BF9">
        <w:rPr>
          <w:rFonts w:ascii="Times New Roman" w:hAnsi="Times New Roman" w:cs="Times New Roman"/>
          <w:sz w:val="28"/>
          <w:szCs w:val="28"/>
        </w:rPr>
        <w:t xml:space="preserve">занимающимся задачи </w:t>
      </w:r>
      <w:r w:rsidRPr="00390185">
        <w:rPr>
          <w:rFonts w:ascii="Times New Roman" w:hAnsi="Times New Roman" w:cs="Times New Roman"/>
          <w:sz w:val="28"/>
          <w:szCs w:val="28"/>
        </w:rPr>
        <w:t>ТЗ.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Норма нагрузка по энергозатратам подготовительной части составляет 15%.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Задачи подготовительной части: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педагогическая подготовка (концентрация внимания);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психологическая настройка (расклад, объяснение задач);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функциональная настройка (повышение температуры тела, скорость сокращения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мышц увеличивается до 20%);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С точки зрения физиологии различают два вида разминки: общую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специальную.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Общая разминка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подготавливает к напряженной мышечной деятельности весь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организм и, в частности, опорно-двигательный аппарат включает в себя простые 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знакомые упражнения умеренной интенсивности.</w:t>
      </w:r>
    </w:p>
    <w:p w:rsidR="00E40B4E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Целью специальной разминки</w:t>
      </w:r>
      <w:r w:rsidRPr="00390185">
        <w:rPr>
          <w:rFonts w:ascii="Times New Roman" w:hAnsi="Times New Roman" w:cs="Times New Roman"/>
          <w:sz w:val="28"/>
          <w:szCs w:val="28"/>
        </w:rPr>
        <w:t xml:space="preserve"> является подготовка спортсмена к специфической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деятельности, которая с одной стороны, подведет организм к оптимальной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функциональной готовности, скоординирует деятельность опорно-двигательного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аппарата и нервной системы, а с другой – психологически настроит спортсменов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соответствующую работу.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Спортивная разминка включает в себя: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динамического характера (5 мин.) на суставы и сухожилия мышц –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повторение упражнений 8-12 раз,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статического характера (5-10 сек);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Бег умеренной интенсивности (3-10мин), в зависимости от физической 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функциональной подготовленности (ЧСС в пределах 120-160 уд/мин);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подводящие к основной части, но в интенсивности умеренной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мощности.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ЧСС в конце подготовительной части должен быть на уровне 140-160 уд/мин (не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должен превышать 160 уд/мин.), перед основной частью не более 100-110 уд/мин.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Обратите внимание:</w:t>
      </w:r>
      <w:r w:rsidRPr="00390185">
        <w:rPr>
          <w:rFonts w:ascii="Times New Roman" w:hAnsi="Times New Roman" w:cs="Times New Roman"/>
          <w:sz w:val="28"/>
          <w:szCs w:val="28"/>
        </w:rPr>
        <w:t xml:space="preserve"> Организм подростков (11-14 лет) быстро настраивается на</w:t>
      </w:r>
    </w:p>
    <w:p w:rsidR="00E40B4E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работу. Это объясняется большой подвижностью нервных процессов, поэтому разминка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в занятиях должна занимать не более 8-10 мин.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Основная часть </w:t>
      </w:r>
      <w:r w:rsidRPr="00390185">
        <w:rPr>
          <w:rFonts w:ascii="Times New Roman" w:hAnsi="Times New Roman" w:cs="Times New Roman"/>
          <w:sz w:val="28"/>
          <w:szCs w:val="28"/>
        </w:rPr>
        <w:t>направлена на решение задач тренировочного занятия,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связанных с обучением и совершенствованием техники, развитием специальных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физических качеств и т.д. При этом задачи формулируют конкретно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общепринятой терминологии, а их количество не должно превышать двух-трех.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При построении основной части руководствуются следующими положениями: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1. Задачи обучения, развития быстроты, ловкости, скоростно-силовых качеств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решают в первой половине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2. Задачи, связанные с совершенствованием и развитием выносливости, решают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преимущественно во второй половине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3. Динамика нагрузки в тренировочном уроке носит волнообразный характер, с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наивысшим уровнем в середине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0185">
        <w:rPr>
          <w:rFonts w:ascii="Times New Roman" w:hAnsi="Times New Roman" w:cs="Times New Roman"/>
          <w:sz w:val="28"/>
          <w:szCs w:val="28"/>
        </w:rPr>
        <w:t>Продолжительность основной части зависит от общего объема тренировочной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нагрузки и обычно составляет 70-80% общего времени, норма нагрузки по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энергозатратам – 70-75%.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Заключительная часть </w:t>
      </w:r>
      <w:r w:rsidRPr="00390185">
        <w:rPr>
          <w:rFonts w:ascii="Times New Roman" w:hAnsi="Times New Roman" w:cs="Times New Roman"/>
          <w:sz w:val="28"/>
          <w:szCs w:val="28"/>
        </w:rPr>
        <w:t>(5-10% времени) имеет своей целью постепенное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снижение нагрузки и приведение организма занимающихся в относительно спокойное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состояние, подготовку к последующей деятельности. Однако здесь могут решаться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задачи совершенствования двигательных навыков на фоне утомления.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С помощью различных упражнений (строевых, на внимание и расслабление,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дыхательных) создают условия для ускорения восстановительных процессов. Это,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правило, упражнения с малой интенсивностью, несложные по координации.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ТЗ завершается анализом выполнения поставленных задач. Разбирают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общие ошибки, намечают пути их устранения, определяют индивидуальные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Норма нагрузки заключительной части по энергозатратам – 10%.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ЧСС на конец занятия может быть на 15-20% выше от исходной величины. Если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ЧСС в конце занятия: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- 110-150 уд/мин – наблюдается незначительное утомление;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- 150-180 уд/мин – значительное утомление;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- 180-200 уд/мин – резкое утомление.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На практике структура и тип </w:t>
      </w:r>
      <w:r w:rsidRPr="00390185">
        <w:rPr>
          <w:rFonts w:ascii="Times New Roman" w:hAnsi="Times New Roman" w:cs="Times New Roman"/>
          <w:sz w:val="28"/>
          <w:szCs w:val="28"/>
        </w:rPr>
        <w:t>ТЗ разнообразны. Не следует думать, что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трехчастный урок хорош во всех случаях жизни. Напротив, его план должен меняться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приспособляться к решаемым задачам.</w:t>
      </w:r>
    </w:p>
    <w:p w:rsidR="00DA1895" w:rsidRDefault="00DA189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1895" w:rsidRPr="00DA1895" w:rsidRDefault="00D944AC" w:rsidP="00DA189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 Результатом реализации программы является</w:t>
      </w:r>
    </w:p>
    <w:p w:rsidR="00390185" w:rsidRPr="00DA1895" w:rsidRDefault="00D944AC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.3.1. На этапе начальной подготовки: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 xml:space="preserve">- формирование устойчивого интереса к занятиям спортом; 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 xml:space="preserve">- формирование широкого круга двигательных умений и навыков; 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>- освоение основ техники</w:t>
      </w:r>
      <w:r>
        <w:rPr>
          <w:rFonts w:ascii="Times New Roman" w:hAnsi="Times New Roman" w:cs="Times New Roman"/>
          <w:sz w:val="28"/>
          <w:szCs w:val="28"/>
        </w:rPr>
        <w:t xml:space="preserve"> по виду спорта лыжные гонки;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всестороннее гармоничное развитие физических качеств;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спортсменов;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отбор перспективных юных спортсменов для дальнейших занятий по виду спорта лыжные гонки;</w:t>
      </w:r>
    </w:p>
    <w:p w:rsidR="00DA1895" w:rsidRDefault="00D944AC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.3.</w:t>
      </w:r>
      <w:r w:rsidR="00DA1895">
        <w:rPr>
          <w:rFonts w:ascii="Times New Roman" w:hAnsi="Times New Roman" w:cs="Times New Roman"/>
          <w:b/>
          <w:sz w:val="28"/>
          <w:szCs w:val="28"/>
        </w:rPr>
        <w:t>2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sz w:val="28"/>
          <w:szCs w:val="28"/>
        </w:rPr>
        <w:t xml:space="preserve"> На тренировочном этапе: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технической, тактической и психологической подготовки;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опыта и достижение стабильности выступления на официальных спортивных соревнованиях по виду спорта лыжные гонки;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спортивной мотивации;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спортсменов.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85" w:rsidRPr="00390185" w:rsidRDefault="00D944AC" w:rsidP="007E63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 Программный материал для теоретических и практических</w:t>
      </w:r>
      <w:r w:rsidR="007E63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занятий</w:t>
      </w:r>
    </w:p>
    <w:p w:rsidR="00390185" w:rsidRPr="00390185" w:rsidRDefault="00D944AC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.1. Теоретическая подготовка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Теоретическая подготовка 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на этапе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 начальной подготовки</w:t>
      </w: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>1. Вводное занятие. Краткие исторические сведения о возникновении лыж и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>лыжного спорта. Лыжный спорт в России и мире.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Порядок и содержание работы секции. Значение лыж в жизни народов Севера.</w:t>
      </w:r>
      <w:r w:rsidR="00390185"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Эволюция лыж и снаряжения лыжника. Первые соревнования лыжников в России и за</w:t>
      </w:r>
      <w:r w:rsidR="00390185"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рубежом. Популярность лыжных гонок в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Крупнейшие всероссийские и международные соревнования.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юных лыжников.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2. Правила поведения и техники безопасности на занятиях. Лыжный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>инвентарь, мази, одежда и обувь.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Поведение на улице во время движения к месту занятия и на учебно-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тренировочном занятии. Правила обращения с лыжами и лыжными палками на занятии.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Транспортировка лыжного инвентаря. Правила ухода за лыжами и их хранение.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Индивидуальный выбор лыжного снаряжения.</w:t>
      </w:r>
    </w:p>
    <w:p w:rsidR="00E40B4E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Значение лыжных мазей. Подготовка инвентаря к тренировкам и соревнованиям.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Особенности одежды лыжника при различных погодных условиях.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D18DD">
        <w:rPr>
          <w:rFonts w:ascii="Times New Roman" w:hAnsi="Times New Roman" w:cs="Times New Roman"/>
          <w:b/>
          <w:bCs/>
          <w:sz w:val="28"/>
          <w:szCs w:val="28"/>
        </w:rPr>
        <w:t>3. Гигиена, закаливание, режим дня, врачебный контроль и самоконтроль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8DD">
        <w:rPr>
          <w:rFonts w:ascii="Times New Roman" w:hAnsi="Times New Roman" w:cs="Times New Roman"/>
          <w:b/>
          <w:bCs/>
          <w:sz w:val="28"/>
          <w:szCs w:val="28"/>
        </w:rPr>
        <w:t>спортсмена.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D18DD">
        <w:rPr>
          <w:rFonts w:ascii="Times New Roman" w:hAnsi="Times New Roman" w:cs="Times New Roman"/>
          <w:sz w:val="28"/>
          <w:szCs w:val="28"/>
        </w:rPr>
        <w:t>Личная гигиена спортсмена. Гигиенические требования к одежде и обуви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лыжника. Значение и способы закаливания. Составление рационального режима дня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учетом тренировочных занятий. Значение медицинского осмотра. Краткие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воздействии физических упражнений на мышечную, дыхательную и сердечно-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сосудистую системы организма спортсмена. Значение и организация самоконтроля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тренировочном занятии и дома. Объективные и субъективные критерии самоконтроля,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подсчет пульса.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D18DD">
        <w:rPr>
          <w:rFonts w:ascii="Times New Roman" w:hAnsi="Times New Roman" w:cs="Times New Roman"/>
          <w:b/>
          <w:bCs/>
          <w:sz w:val="28"/>
          <w:szCs w:val="28"/>
        </w:rPr>
        <w:t>4. Краткая характеристика техники лыжных ходов. Соревнования по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8DD">
        <w:rPr>
          <w:rFonts w:ascii="Times New Roman" w:hAnsi="Times New Roman" w:cs="Times New Roman"/>
          <w:b/>
          <w:bCs/>
          <w:sz w:val="28"/>
          <w:szCs w:val="28"/>
        </w:rPr>
        <w:t>лыжным гонкам.</w:t>
      </w:r>
    </w:p>
    <w:p w:rsidR="008D18DD" w:rsidRPr="008D18DD" w:rsidRDefault="002504FE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8D18DD" w:rsidRPr="008D18DD">
        <w:rPr>
          <w:rFonts w:ascii="Times New Roman" w:hAnsi="Times New Roman" w:cs="Times New Roman"/>
          <w:sz w:val="28"/>
          <w:szCs w:val="28"/>
        </w:rPr>
        <w:t>Значение правильной техники для достижения высоких спортивных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Основные классические способы передвижения на равнине, пологих и крутых подъемах,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спусках. Стойка лыжника, скользящий шаг, повороты, отталкивание ногами, руками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передвижении попеременным двухшажным и одновременными ходами. Типичные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ошибки при освоении общей схемы попеременного двухшажного и одновременных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лыжных ходов.</w:t>
      </w:r>
    </w:p>
    <w:p w:rsidR="00E40B4E" w:rsidRDefault="002504FE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D18DD" w:rsidRPr="008D18DD">
        <w:rPr>
          <w:rFonts w:ascii="Times New Roman" w:hAnsi="Times New Roman" w:cs="Times New Roman"/>
          <w:sz w:val="28"/>
          <w:szCs w:val="28"/>
        </w:rPr>
        <w:t>Отличительные особенности конькового и классического способов передвижения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на лыжах</w:t>
      </w:r>
      <w:r w:rsidR="00A5436C">
        <w:rPr>
          <w:rFonts w:ascii="Times New Roman" w:hAnsi="Times New Roman" w:cs="Times New Roman"/>
          <w:sz w:val="28"/>
          <w:szCs w:val="28"/>
        </w:rPr>
        <w:t>. Задачи спортивных соревнований</w:t>
      </w:r>
      <w:r w:rsidR="008D18DD" w:rsidRPr="008D18DD">
        <w:rPr>
          <w:rFonts w:ascii="Times New Roman" w:hAnsi="Times New Roman" w:cs="Times New Roman"/>
          <w:sz w:val="28"/>
          <w:szCs w:val="28"/>
        </w:rPr>
        <w:t xml:space="preserve"> и их значение в подготовке спортсмена.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Подготовка к соревнованиям, оформление стартового городка, разметка дистанции.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Правила поведения на соревнованиях.</w:t>
      </w:r>
    </w:p>
    <w:p w:rsidR="00577CE4" w:rsidRDefault="00C0535A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577CE4" w:rsidRDefault="00577CE4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>Теоретическая подготовка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тренировочн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этапе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77CE4" w:rsidRDefault="00577CE4" w:rsidP="00C053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0535A" w:rsidRPr="00C0535A" w:rsidRDefault="00577CE4" w:rsidP="00C053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1</w:t>
      </w:r>
      <w:r w:rsidR="00C0535A" w:rsidRPr="00C0535A">
        <w:rPr>
          <w:rFonts w:ascii="Times New Roman" w:hAnsi="Times New Roman" w:cs="Times New Roman"/>
          <w:b/>
          <w:bCs/>
          <w:sz w:val="28"/>
          <w:szCs w:val="28"/>
        </w:rPr>
        <w:t>. Лыжные гонки в мире, России, ДЮСШ.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Лыжные гонки в программе Олимпийских игр. Чемпионаты мира и Европы по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лыжным гонкам. Результаты выступлений российских лыжников на международной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арене. Всероссийские, региональные, городские соревнования юных лыжников-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гонщиков. История спортивной школы, достижения и традиции.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Спорт и здоровье.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Задачи и порядок прохождения медицинского контроля. Поведение, техника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безопасности, оказание первой помощи при травмах, потертостях и обморожениях.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Питание спортсмена. Личная гигиена. Особенности одежды лыжника в различных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погодных условиях. Самоконтроль и ведение дневника. Понятие об утомлении,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восстановлении, тренированности.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Лыжный инвентарь, мази и парафины.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Выбор лыж, подготовка к эксплуатации, уход и хранение. Снаряжение лыжника,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подгонка инвентаря, мелкий ремонт, подготовка инвентаря к соревнованиям.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Классификация лыжных мазей и парафинов. Особенности их применения и хранения.</w:t>
      </w:r>
    </w:p>
    <w:p w:rsidR="00C0535A" w:rsidRPr="00C0535A" w:rsidRDefault="00577CE4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4</w:t>
      </w:r>
      <w:r w:rsidR="00C0535A" w:rsidRPr="00C0535A">
        <w:rPr>
          <w:rFonts w:ascii="Times New Roman" w:hAnsi="Times New Roman" w:cs="Times New Roman"/>
          <w:b/>
          <w:bCs/>
          <w:sz w:val="28"/>
          <w:szCs w:val="28"/>
        </w:rPr>
        <w:t>. Основы техники лыжных ходов.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Значение рациональной техники в достижении высоко: спортивного результата.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Классификация классических лыжных ходов. Фазовый состав и структура движений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попеременной двухшажного и одновременных лыжных ходов. Типичные ошибки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передвижении классическими лыжными ходами. Классификация коньковых лыжных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ходов. Фазовый состав структура движений.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Правила соревнований по лыжным гонкам.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Деление участников по возрасту и полу. Права и обязанности участников</w:t>
      </w:r>
    </w:p>
    <w:p w:rsidR="00E40B4E" w:rsidRDefault="00C0535A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соревнований. Правила поведения на старте. Правил прохождения дистанции лыжных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гонок. Финиш. Определение времени и результатов индивидуальных гонок.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Перспект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>ивы подготовки юных лыжников на тренировочных этапах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7E63F8">
        <w:rPr>
          <w:rFonts w:ascii="Times New Roman" w:hAnsi="Times New Roman" w:cs="Times New Roman"/>
          <w:sz w:val="28"/>
          <w:szCs w:val="28"/>
        </w:rPr>
        <w:t>Индивидуализация целей и задач на спортивный сезон. Анализ недостатков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подготовленности и путей повышения спортивного мастерства лыжников учебно-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тренировочной группы.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Педагогический и врачебный контроль, физические возможности и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3F8">
        <w:rPr>
          <w:rFonts w:ascii="Times New Roman" w:hAnsi="Times New Roman" w:cs="Times New Roman"/>
          <w:b/>
          <w:bCs/>
          <w:sz w:val="28"/>
          <w:szCs w:val="28"/>
        </w:rPr>
        <w:t>функциональное состояние организма спортсмена.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63F8">
        <w:rPr>
          <w:rFonts w:ascii="Times New Roman" w:hAnsi="Times New Roman" w:cs="Times New Roman"/>
          <w:sz w:val="28"/>
          <w:szCs w:val="28"/>
        </w:rPr>
        <w:t>Значение комплексного педагогического тестирования и углубленного медико-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биологического обследования. Резервы функциональных систем организма и факторы,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лимитирующие работоспособность лыжника-гонщика. Анализ динамики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возможностей и функционального состояния спортсменов учебно-тренировочной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группы в годичном цикле. Особенности энергообеспечения физических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различной интенсивности. Значение разминки и особенности ее содержания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тренировочными занятиями различной направленности, контрольными тренировками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соревнованиями. Понятия переутомления и перенапряжения организма.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6100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Основы техники лыжных ходов.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E63F8">
        <w:rPr>
          <w:rFonts w:ascii="Times New Roman" w:hAnsi="Times New Roman" w:cs="Times New Roman"/>
          <w:sz w:val="28"/>
          <w:szCs w:val="28"/>
        </w:rPr>
        <w:t>Фазовый состав и структура движений коньковых и классических лыжных ходов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(углубленное изучение элементов движения по динамическим и кинематическим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характеристикам). Индивидуальный анализ техники лыжников учебно-тренировочной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группы. Типичные ошибки.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Основы методики тренировки лыжника-гонщика.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E63F8">
        <w:rPr>
          <w:rFonts w:ascii="Times New Roman" w:hAnsi="Times New Roman" w:cs="Times New Roman"/>
          <w:sz w:val="28"/>
          <w:szCs w:val="28"/>
        </w:rPr>
        <w:t>Основные средства и методы физической подготовки лыжника-гонщика. Общая</w:t>
      </w:r>
    </w:p>
    <w:p w:rsidR="00E40B4E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и специальная физическая подготовка. Объем и интенсивность тренировочных нагрузок.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Периодизация годичного тренировочного цикла. Динамика тренировочных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различной интенсивности в годичном цикле подготовки. Особенности тренировки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подготовительном, соревновательном и переходном периодах годичного цикла.</w:t>
      </w:r>
    </w:p>
    <w:p w:rsidR="00577CE4" w:rsidRDefault="00577CE4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0B4E" w:rsidRPr="00577CE4" w:rsidRDefault="00D944AC" w:rsidP="00577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77CE4" w:rsidRPr="00577CE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77CE4" w:rsidRPr="00577CE4">
        <w:rPr>
          <w:rFonts w:ascii="Times New Roman" w:hAnsi="Times New Roman" w:cs="Times New Roman"/>
          <w:b/>
          <w:bCs/>
          <w:sz w:val="28"/>
          <w:szCs w:val="28"/>
        </w:rPr>
        <w:t>.2. Программный материал для практических занятий.</w:t>
      </w: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7CE4"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1. Общая физическая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sz w:val="28"/>
          <w:szCs w:val="28"/>
        </w:rPr>
        <w:t>Комплексы общеразвивающих упражнений, направленные на развитие гибкости,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координационных способностей, силовой выносливости. Спортивные и подвижные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игры, направленные на развитие ловкости, быстроты, выносливости. Эстафеты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прыжковые упражнения, направленные на развитие скоростно-силовых способностей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быстроты. Циклические упражнения, направленные на развитие выносливости.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17B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2. Специальная физическая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упражнения, кроссовая подготовка, ходьба, преимущественно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 xml:space="preserve">увеличение аэробной производительности организма и развитие </w:t>
      </w:r>
      <w:r w:rsidRPr="00577CE4">
        <w:rPr>
          <w:rFonts w:ascii="Times New Roman" w:hAnsi="Times New Roman" w:cs="Times New Roman"/>
          <w:sz w:val="28"/>
          <w:szCs w:val="28"/>
        </w:rPr>
        <w:lastRenderedPageBreak/>
        <w:t>волевых качеств,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специфических для лыжника-гонщика. Комплексы специальных упражнений на лыжах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и лыжероллерах для развития силовой выносливости мышц ног и плечевого пояса.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3. Техническая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Обучение общей схеме передвижений классическими лыжными 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Обучение специальным подготовительным упражнениям, направленным на овладение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рациональной техникой скользящего шага, на развитие равновесия при одноопорном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скольжении, на согласованную работу рук и ног при передвижении попеременным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двухшажным ходом. Совершенствование основных элементов техники классических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лыжных ходов в облегченных условиях. Обучение технике спуска со склонов в высокой,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средней и низкой стойках. Обучение преодолению подъемов «елочкой», «полуелочкой»,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ступающим, скользящим, беговым шагом. Обучение торможению «плугом», «упором»,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«поворотом», соскальзыванием, падением. Обучение поворотам на месте и в движении.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Знакомство с основными элементами конькового хода.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4. Контрольные упражнения и соревнования.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Упражнения для оценки разносторонней физической подготовленности (общей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CE4">
        <w:rPr>
          <w:rFonts w:ascii="Times New Roman" w:hAnsi="Times New Roman" w:cs="Times New Roman"/>
          <w:sz w:val="28"/>
          <w:szCs w:val="28"/>
        </w:rPr>
        <w:t>выносливости, быстроты, скоростно-силовых способностей); участие в 3-6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соревнованиях по ОФП в годичном цикле; участие в 3-6 соревнованиях по лыжным</w:t>
      </w:r>
    </w:p>
    <w:p w:rsidR="00E40B4E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CE4">
        <w:rPr>
          <w:rFonts w:ascii="Times New Roman" w:hAnsi="Times New Roman" w:cs="Times New Roman"/>
          <w:sz w:val="28"/>
          <w:szCs w:val="28"/>
        </w:rPr>
        <w:t>гонкам на дистанциях 1-2 км</w:t>
      </w:r>
      <w:r w:rsidR="0091297C">
        <w:rPr>
          <w:rFonts w:ascii="Times New Roman" w:hAnsi="Times New Roman" w:cs="Times New Roman"/>
          <w:sz w:val="28"/>
          <w:szCs w:val="28"/>
        </w:rPr>
        <w:t xml:space="preserve">. </w:t>
      </w:r>
      <w:r w:rsidRPr="00577CE4">
        <w:rPr>
          <w:rFonts w:ascii="Times New Roman" w:hAnsi="Times New Roman" w:cs="Times New Roman"/>
          <w:sz w:val="28"/>
          <w:szCs w:val="28"/>
        </w:rPr>
        <w:t xml:space="preserve"> </w:t>
      </w:r>
      <w:r w:rsidR="00E17BD7" w:rsidRPr="00577CE4">
        <w:rPr>
          <w:rFonts w:ascii="Times New Roman" w:hAnsi="Times New Roman" w:cs="Times New Roman"/>
          <w:sz w:val="28"/>
          <w:szCs w:val="28"/>
        </w:rPr>
        <w:t>В</w:t>
      </w:r>
      <w:r w:rsidRPr="00577CE4">
        <w:rPr>
          <w:rFonts w:ascii="Times New Roman" w:hAnsi="Times New Roman" w:cs="Times New Roman"/>
          <w:sz w:val="28"/>
          <w:szCs w:val="28"/>
        </w:rPr>
        <w:t xml:space="preserve"> годичном цикле.</w:t>
      </w:r>
    </w:p>
    <w:p w:rsidR="005F0829" w:rsidRPr="00577CE4" w:rsidRDefault="005F0829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297C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ТРЕНИРОВОЧНЫЙ ЭТАП </w:t>
      </w:r>
      <w:r w:rsidR="00407F95">
        <w:rPr>
          <w:rFonts w:ascii="Times New Roman" w:hAnsi="Times New Roman" w:cs="Times New Roman"/>
          <w:b/>
          <w:bCs/>
          <w:sz w:val="28"/>
          <w:szCs w:val="28"/>
        </w:rPr>
        <w:t xml:space="preserve">ДО 2 ЛЕТ </w:t>
      </w:r>
      <w:r w:rsidRPr="0091297C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</w:p>
    <w:p w:rsidR="0091297C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(начальная спортивная специализация)</w:t>
      </w:r>
    </w:p>
    <w:p w:rsidR="00E40B4E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sz w:val="28"/>
          <w:szCs w:val="28"/>
        </w:rPr>
        <w:t>Допустимые объемы основных средств подготовки</w:t>
      </w:r>
    </w:p>
    <w:p w:rsidR="00F37FC1" w:rsidRDefault="00F37FC1" w:rsidP="00F37F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F37FC1" w:rsidRPr="00F37FC1" w:rsidRDefault="00F37FC1" w:rsidP="00F37F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7FC1">
        <w:rPr>
          <w:rFonts w:ascii="Times New Roman" w:hAnsi="Times New Roman" w:cs="Times New Roman"/>
          <w:b/>
          <w:bCs/>
          <w:sz w:val="28"/>
          <w:szCs w:val="28"/>
        </w:rPr>
        <w:t>Общая физическая подготовка.</w:t>
      </w:r>
    </w:p>
    <w:p w:rsid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F06824">
        <w:rPr>
          <w:rFonts w:ascii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F06824">
        <w:rPr>
          <w:rFonts w:ascii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  <w:r w:rsidRPr="00F0682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F06824">
        <w:rPr>
          <w:rFonts w:ascii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lastRenderedPageBreak/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F06824" w:rsidRPr="00F06824" w:rsidRDefault="00F06824" w:rsidP="00F068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F06824">
        <w:rPr>
          <w:rFonts w:ascii="Times New Roman" w:hAnsi="Times New Roman" w:cs="Times New Roman"/>
          <w:sz w:val="28"/>
          <w:szCs w:val="28"/>
        </w:rPr>
        <w:t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защите и нападении. Подвижные игры: «Гонка мячей»,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 Упражнения для овладения навыками быстрых ответных действий. По сигналу (преимущественно зрительному) бег на 5,10, 15</w:t>
      </w:r>
      <w:r w:rsidR="00A5436C">
        <w:rPr>
          <w:rFonts w:ascii="Times New Roman" w:hAnsi="Times New Roman" w:cs="Times New Roman"/>
          <w:sz w:val="28"/>
          <w:szCs w:val="28"/>
        </w:rPr>
        <w:t xml:space="preserve"> </w:t>
      </w:r>
      <w:r w:rsidRPr="00F06824">
        <w:rPr>
          <w:rFonts w:ascii="Times New Roman" w:hAnsi="Times New Roman" w:cs="Times New Roman"/>
          <w:sz w:val="28"/>
          <w:szCs w:val="28"/>
        </w:rPr>
        <w:t>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линии; то же, но перемещение приставными шагами.</w:t>
      </w:r>
    </w:p>
    <w:p w:rsidR="00F06824" w:rsidRPr="00F06824" w:rsidRDefault="00F06824" w:rsidP="00F0682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824">
        <w:rPr>
          <w:rFonts w:ascii="Times New Roman" w:hAnsi="Times New Roman" w:cs="Times New Roman"/>
          <w:b/>
          <w:sz w:val="28"/>
          <w:szCs w:val="28"/>
        </w:rPr>
        <w:t>Специальная физическая подготов</w:t>
      </w:r>
      <w:r w:rsidR="0061006B">
        <w:rPr>
          <w:rFonts w:ascii="Times New Roman" w:hAnsi="Times New Roman" w:cs="Times New Roman"/>
          <w:b/>
          <w:sz w:val="28"/>
          <w:szCs w:val="28"/>
        </w:rPr>
        <w:t xml:space="preserve">ка </w:t>
      </w:r>
      <w:r w:rsidRPr="00F06824">
        <w:rPr>
          <w:rFonts w:ascii="Times New Roman" w:hAnsi="Times New Roman" w:cs="Times New Roman"/>
          <w:b/>
          <w:sz w:val="28"/>
          <w:szCs w:val="28"/>
        </w:rPr>
        <w:t>(СФП)</w:t>
      </w:r>
      <w:r w:rsidR="0061006B">
        <w:rPr>
          <w:rFonts w:ascii="Times New Roman" w:hAnsi="Times New Roman" w:cs="Times New Roman"/>
          <w:b/>
          <w:sz w:val="28"/>
          <w:szCs w:val="28"/>
        </w:rPr>
        <w:t>.</w:t>
      </w:r>
    </w:p>
    <w:p w:rsidR="00F06824" w:rsidRPr="00F06824" w:rsidRDefault="00F06824" w:rsidP="00F068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C34C96" w:rsidRPr="00C34C96" w:rsidRDefault="00F37FC1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34C9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34C96" w:rsidRPr="00C34C96">
        <w:rPr>
          <w:rFonts w:ascii="Times New Roman" w:hAnsi="Times New Roman" w:cs="Times New Roman"/>
          <w:b/>
          <w:bCs/>
          <w:sz w:val="28"/>
          <w:szCs w:val="28"/>
        </w:rPr>
        <w:t>. Техническая подготовка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4C96">
        <w:rPr>
          <w:rFonts w:ascii="Times New Roman" w:hAnsi="Times New Roman" w:cs="Times New Roman"/>
          <w:sz w:val="28"/>
          <w:szCs w:val="28"/>
        </w:rPr>
        <w:t>Основной задачей технической подготовки на этапе начальной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специализации является формирование рациональной временной, пространственной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динамической структуры движений.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4C96">
        <w:rPr>
          <w:rFonts w:ascii="Times New Roman" w:hAnsi="Times New Roman" w:cs="Times New Roman"/>
          <w:sz w:val="28"/>
          <w:szCs w:val="28"/>
        </w:rPr>
        <w:t>Особое значение имеет углубленное изучение и совершенствование элементов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классического хода (обучение подседанию, отталкиванию, махам руками и ногами,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lastRenderedPageBreak/>
        <w:t>активной постановке палок), конькового хода (обучение маховому выносу ноги и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постановки ее на опору, подседанию на опорной ноге и отталкиванию боковым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скользящим упором, ударной постановке палок и финальному усилию при отталкивании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руками) и формирование целесообразного ритма двигательных действий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передвижении классическими и коньковыми ходами.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34C96">
        <w:rPr>
          <w:rFonts w:ascii="Times New Roman" w:hAnsi="Times New Roman" w:cs="Times New Roman"/>
          <w:sz w:val="28"/>
          <w:szCs w:val="28"/>
        </w:rPr>
        <w:t>С этой целью применяется широкий круг традиционных методов и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направленных на согласованное и слитное выполнение основных элементов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классических и коньковых ходов, создание целостной картины двигательного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и объединение его частей в единое целое.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34C96">
        <w:rPr>
          <w:rFonts w:ascii="Times New Roman" w:hAnsi="Times New Roman" w:cs="Times New Roman"/>
          <w:sz w:val="28"/>
          <w:szCs w:val="28"/>
        </w:rPr>
        <w:t>На стадии формирования совершенного двигательного навыка, помимо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свободного передвижения классическими и коньковыми лыжными ходами,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тренировках и в соревнованиях применяются разнообразные методические приемы,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например лидирование - для формирования скоростной техники, создание облегченных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условий для отработки отдельных элементов и деталей, а также затрудненных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для закрепления и совершенствования основных технических действий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передвижении классическими и коньковыми лыжными ходами.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F37FC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34C96">
        <w:rPr>
          <w:rFonts w:ascii="Times New Roman" w:hAnsi="Times New Roman" w:cs="Times New Roman"/>
          <w:b/>
          <w:bCs/>
          <w:sz w:val="28"/>
          <w:szCs w:val="28"/>
        </w:rPr>
        <w:t>. Контрольные упражнения и соревнования</w:t>
      </w:r>
    </w:p>
    <w:p w:rsidR="00C34C96" w:rsidRPr="00C34C96" w:rsidRDefault="00025607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4C96" w:rsidRPr="00C34C96">
        <w:rPr>
          <w:rFonts w:ascii="Times New Roman" w:hAnsi="Times New Roman" w:cs="Times New Roman"/>
          <w:sz w:val="28"/>
          <w:szCs w:val="28"/>
        </w:rPr>
        <w:t>Обучающиеся 1-го года обучения на ТЭ в течение сезона должны принять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участие в 7-8 стартах на дистанциях 1-5 км.</w:t>
      </w:r>
    </w:p>
    <w:p w:rsidR="00C34C96" w:rsidRPr="00C34C96" w:rsidRDefault="00025607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4C96" w:rsidRPr="00C34C96">
        <w:rPr>
          <w:rFonts w:ascii="Times New Roman" w:hAnsi="Times New Roman" w:cs="Times New Roman"/>
          <w:sz w:val="28"/>
          <w:szCs w:val="28"/>
        </w:rPr>
        <w:t>Обучающиеся 2-го года обучения на ТЭ в течение сезона должны принять</w:t>
      </w:r>
    </w:p>
    <w:p w:rsidR="00C561D1" w:rsidRDefault="00C34C96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участие в 9-12 стартах на дистанциях 2-10 км.</w:t>
      </w:r>
    </w:p>
    <w:p w:rsidR="00C561D1" w:rsidRDefault="00C561D1" w:rsidP="00E51B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1D1" w:rsidRDefault="00C561D1" w:rsidP="00A133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1D1">
        <w:rPr>
          <w:rFonts w:ascii="Times New Roman" w:hAnsi="Times New Roman" w:cs="Times New Roman"/>
          <w:b/>
          <w:sz w:val="28"/>
          <w:szCs w:val="28"/>
        </w:rPr>
        <w:t>ТРЕНИРОВОЧНЫЙ ЭТАП СВЫШЕ 2-х ЛЕТ ОБУЧЕНИЯ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1D1">
        <w:rPr>
          <w:rFonts w:ascii="Times New Roman" w:hAnsi="Times New Roman" w:cs="Times New Roman"/>
          <w:b/>
          <w:sz w:val="28"/>
          <w:szCs w:val="28"/>
        </w:rPr>
        <w:t>1. Общая физическая подготовка (ОФП)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C561D1">
        <w:rPr>
          <w:rFonts w:ascii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C561D1">
        <w:rPr>
          <w:rFonts w:ascii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  <w:r w:rsidRPr="00C561D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C561D1">
        <w:rPr>
          <w:rFonts w:ascii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lastRenderedPageBreak/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C561D1">
        <w:rPr>
          <w:rFonts w:ascii="Times New Roman" w:hAnsi="Times New Roman" w:cs="Times New Roman"/>
          <w:sz w:val="28"/>
          <w:szCs w:val="28"/>
        </w:rPr>
        <w:t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</w:t>
      </w:r>
      <w:r>
        <w:rPr>
          <w:rFonts w:ascii="Times New Roman" w:hAnsi="Times New Roman" w:cs="Times New Roman"/>
          <w:sz w:val="28"/>
          <w:szCs w:val="28"/>
        </w:rPr>
        <w:t>е и нападении. Подвижные игры:</w:t>
      </w:r>
      <w:r w:rsidRPr="00C561D1">
        <w:rPr>
          <w:rFonts w:ascii="Times New Roman" w:hAnsi="Times New Roman" w:cs="Times New Roman"/>
          <w:sz w:val="28"/>
          <w:szCs w:val="28"/>
        </w:rPr>
        <w:t xml:space="preserve"> «Метко в цель», «Подвижная цель», «Эстафета с прыжками», «Мяч среднему»,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 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61D1" w:rsidRPr="00927299" w:rsidRDefault="00927299" w:rsidP="00927299">
      <w:pPr>
        <w:pStyle w:val="a5"/>
        <w:spacing w:after="0"/>
        <w:ind w:left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561D1" w:rsidRPr="00927299">
        <w:rPr>
          <w:rFonts w:ascii="Times New Roman" w:hAnsi="Times New Roman" w:cs="Times New Roman"/>
          <w:b/>
          <w:sz w:val="28"/>
          <w:szCs w:val="28"/>
        </w:rPr>
        <w:t>Специал</w:t>
      </w:r>
      <w:r w:rsidR="00A5436C" w:rsidRPr="00927299">
        <w:rPr>
          <w:rFonts w:ascii="Times New Roman" w:hAnsi="Times New Roman" w:cs="Times New Roman"/>
          <w:b/>
          <w:sz w:val="28"/>
          <w:szCs w:val="28"/>
        </w:rPr>
        <w:t>ьная физическая подготовка. СФП.</w:t>
      </w:r>
    </w:p>
    <w:p w:rsid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561D1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92729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>. Техническая подготовка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61D1">
        <w:rPr>
          <w:rFonts w:ascii="Times New Roman" w:hAnsi="Times New Roman" w:cs="Times New Roman"/>
          <w:sz w:val="28"/>
          <w:szCs w:val="28"/>
        </w:rPr>
        <w:t>Основной задачей технической подготовки на этапе углубленной спортивной</w:t>
      </w:r>
    </w:p>
    <w:p w:rsid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специализации является достижение автоматизма и стабилизации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действий лыжников, совершенствование координационной и ритмической структуры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при передвижении классическими и коньковыми лыжными 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Также пристальное внимание продолжает уделяться 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отдельных деталей, отработке четкого выполнения подседания, 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отталкивания и скольжения, активной постановке лыжных палок, овладению жесткой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системой рука - туловище. В тренировке широко используется многократное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повторение технических элементов в стандартных и вариативных условиях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 xml:space="preserve">достижения </w:t>
      </w:r>
      <w:r w:rsidRPr="00C561D1">
        <w:rPr>
          <w:rFonts w:ascii="Times New Roman" w:hAnsi="Times New Roman" w:cs="Times New Roman"/>
          <w:sz w:val="28"/>
          <w:szCs w:val="28"/>
        </w:rPr>
        <w:lastRenderedPageBreak/>
        <w:t>необходимой согласованности движений по динамическим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 xml:space="preserve">кинематическим характеристикам. 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61D1">
        <w:rPr>
          <w:rFonts w:ascii="Times New Roman" w:hAnsi="Times New Roman" w:cs="Times New Roman"/>
          <w:sz w:val="28"/>
          <w:szCs w:val="28"/>
        </w:rPr>
        <w:t>На этапе углубленной тренировки техническое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совершенствование теснейшим образом связано с процессом развития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качеств и уровнем функционального состояния организма лыжника. В этой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техника должна совершенствоваться при различных состояниях, в том числе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состоянии компенсированного и явного утомления. В этом случае у лыжника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формируется рациональная и лабильная техника с широким спектром компенсаторных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колебаний в основных характеристиках структуры движений.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92729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>. Контрольные упражнения и соревнования</w:t>
      </w:r>
    </w:p>
    <w:p w:rsidR="00C561D1" w:rsidRPr="00A5436C" w:rsidRDefault="00C561D1" w:rsidP="00A543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561D1">
        <w:rPr>
          <w:rFonts w:ascii="Times New Roman" w:hAnsi="Times New Roman" w:cs="Times New Roman"/>
          <w:sz w:val="28"/>
          <w:szCs w:val="28"/>
        </w:rPr>
        <w:t xml:space="preserve">Обучающиеся 3-го года обучения </w:t>
      </w:r>
      <w:r w:rsidR="00165CA4">
        <w:rPr>
          <w:rFonts w:ascii="Times New Roman" w:hAnsi="Times New Roman" w:cs="Times New Roman"/>
          <w:sz w:val="28"/>
          <w:szCs w:val="28"/>
        </w:rPr>
        <w:t>на</w:t>
      </w:r>
      <w:r w:rsidRPr="00C561D1">
        <w:rPr>
          <w:rFonts w:ascii="Times New Roman" w:hAnsi="Times New Roman" w:cs="Times New Roman"/>
          <w:sz w:val="28"/>
          <w:szCs w:val="28"/>
        </w:rPr>
        <w:t xml:space="preserve"> 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13-16 стартах на дистанциях 3-5 км (девушки), 5-10 км (юноши).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 xml:space="preserve">иеся 4-го года обучения в </w:t>
      </w:r>
      <w:r w:rsidRPr="00C561D1">
        <w:rPr>
          <w:rFonts w:ascii="Times New Roman" w:hAnsi="Times New Roman" w:cs="Times New Roman"/>
          <w:sz w:val="28"/>
          <w:szCs w:val="28"/>
        </w:rPr>
        <w:t>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17-18 стартах на дистанциях 3-10 км (девушки), 5-15 км (юноши).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учающиеся 5-го года обучения в </w:t>
      </w:r>
      <w:r w:rsidRPr="00C561D1">
        <w:rPr>
          <w:rFonts w:ascii="Times New Roman" w:hAnsi="Times New Roman" w:cs="Times New Roman"/>
          <w:sz w:val="28"/>
          <w:szCs w:val="28"/>
        </w:rPr>
        <w:t>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19-20 стартах на дистанциях 3-15 км (девушки), 5-20 км (юноши).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ABD" w:rsidRPr="004B6ABD" w:rsidRDefault="00D944AC" w:rsidP="004B6AB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B6ABD" w:rsidRPr="004B6AB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2150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B6ABD" w:rsidRPr="004B6ABD">
        <w:rPr>
          <w:rFonts w:ascii="Times New Roman" w:hAnsi="Times New Roman" w:cs="Times New Roman"/>
          <w:b/>
          <w:bCs/>
          <w:sz w:val="28"/>
          <w:szCs w:val="28"/>
        </w:rPr>
        <w:t>.3. Психологическая подготовка.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Специфика лыжных гонок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4B6ABD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4B6ABD">
        <w:rPr>
          <w:rFonts w:ascii="Times New Roman" w:hAnsi="Times New Roman" w:cs="Times New Roman"/>
          <w:sz w:val="28"/>
          <w:szCs w:val="28"/>
        </w:rPr>
        <w:t xml:space="preserve"> способствует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психической выносливости, целеустремленности, самостоятельности в постановке и</w:t>
      </w:r>
    </w:p>
    <w:p w:rsid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реализации целей, принятии решений, воспитании воли.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 xml:space="preserve">Все используемые </w:t>
      </w:r>
      <w:r w:rsidRPr="004B6ABD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психологической подготовки подразделяются на две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основные группы: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 xml:space="preserve">1) </w:t>
      </w: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вербальные </w:t>
      </w:r>
      <w:r w:rsidRPr="004B6ABD">
        <w:rPr>
          <w:rFonts w:ascii="Times New Roman" w:hAnsi="Times New Roman" w:cs="Times New Roman"/>
          <w:sz w:val="28"/>
          <w:szCs w:val="28"/>
        </w:rPr>
        <w:t>(словесные) - лекции, беседы, доклады, идеомоторная, аутогенная 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психорегулирующая тренировка;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 xml:space="preserve">2) </w:t>
      </w: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комплексные </w:t>
      </w:r>
      <w:r w:rsidRPr="004B6ABD">
        <w:rPr>
          <w:rFonts w:ascii="Times New Roman" w:hAnsi="Times New Roman" w:cs="Times New Roman"/>
          <w:sz w:val="28"/>
          <w:szCs w:val="28"/>
        </w:rPr>
        <w:t>- всевозможные спортивные и психолого-педагогические упражнения.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b/>
          <w:bCs/>
          <w:sz w:val="28"/>
          <w:szCs w:val="28"/>
        </w:rPr>
        <w:t xml:space="preserve">Методы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психологической подготовки делятся на сопряженные и специальные.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Сопряженные </w:t>
      </w:r>
      <w:r w:rsidRPr="004B6ABD">
        <w:rPr>
          <w:rFonts w:ascii="Times New Roman" w:hAnsi="Times New Roman" w:cs="Times New Roman"/>
          <w:sz w:val="28"/>
          <w:szCs w:val="28"/>
        </w:rPr>
        <w:t>методы включают общие психолого-педагогические методы, методы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моделирования и программирования соревновательной и тренировочной деятельности.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Специальными </w:t>
      </w:r>
      <w:r w:rsidRPr="004B6ABD">
        <w:rPr>
          <w:rFonts w:ascii="Times New Roman" w:hAnsi="Times New Roman" w:cs="Times New Roman"/>
          <w:sz w:val="28"/>
          <w:szCs w:val="28"/>
        </w:rPr>
        <w:t>методами психологической подготовки являются: стимуляция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деятельности в экстремальных условиях, методы психической регуляции, идеомоторных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представлений, методы внушения и убеждения.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На этапах предварительной подготовки и начальной спортивной специализации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важнейшей задачей общей психологической подготовки является формирование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спортивного интереса, перспективной цели, дисциплины, самооценки, образного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мышления, непроизвольного внимания, психосенсорных процессов.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 спорте огромную роль играет мотивация спортсмена на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определенного результата на соревнованиях и в процессе подготовки. Мотивы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lastRenderedPageBreak/>
        <w:t>определяют цель и содержание его деятельности, интенсивность его усилий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достижения цели, влияют на его поведение.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Основу мотивации человека к достижениям составляют привычные мотивы,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сложившиеся в процессе его жизни. Поэтому развитие у спортсменов мотивов 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6ABD">
        <w:rPr>
          <w:rFonts w:ascii="Times New Roman" w:hAnsi="Times New Roman" w:cs="Times New Roman"/>
          <w:sz w:val="28"/>
          <w:szCs w:val="28"/>
        </w:rPr>
        <w:t>высоким спортивным достижениям следует рассматривать как одну из важнейших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сторон учебно-тренировочной работы, направленную на формирование спортивного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характера.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ABD">
        <w:rPr>
          <w:rFonts w:ascii="Times New Roman" w:hAnsi="Times New Roman" w:cs="Times New Roman"/>
          <w:sz w:val="28"/>
          <w:szCs w:val="28"/>
        </w:rPr>
        <w:t>Основной задачей психологической подготовки на этапах углубленной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тренировки и спортивного совершенствования является формирование спортивной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мотивации, уверенности в достижении цели, настойчивости, самостоятельности,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эмоциональной устойчивости.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ABD">
        <w:rPr>
          <w:rFonts w:ascii="Times New Roman" w:hAnsi="Times New Roman" w:cs="Times New Roman"/>
          <w:sz w:val="28"/>
          <w:szCs w:val="28"/>
        </w:rPr>
        <w:t>Цель, которую тренер ставит перед спортсменом, должна быть реальной,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основанной на знании его возможностей и объективных предпосылок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запланированного результата. Только при глубокой убежденности спортсмена в 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 него есть все возможности достичь намеченной цели в заданный промежуток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при осознании ее важности у юного спортсмена возникает внутренняя 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бороться за ее достижение. Тренер должен умело поддерживать стремление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внутреннюю готовность спортсмена к достижению поставленной цели. Этот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обязательно предусматривает регулярную информацию тренера о достижениях юного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спортсмена, о том, что еще ему осталось сделать, чтобы выполнить намеченную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программу.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Появление объективных трудностей, связанных с нарастанием утомления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сопутствующим ему тяжелым функциональным состоянием в процессе гонки, вызывает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изменения в организме лыжника, выражающиеся в своеобразии психической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деятельности, определенной динамике психических процессов, снижении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интенсивности процессов сознания.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В </w:t>
      </w:r>
      <w:r w:rsidRPr="004B6ABD">
        <w:rPr>
          <w:rFonts w:ascii="Times New Roman" w:hAnsi="Times New Roman" w:cs="Times New Roman"/>
          <w:sz w:val="28"/>
          <w:szCs w:val="28"/>
        </w:rPr>
        <w:t>тренировочной деятельности и в соревнованиях спортсмену приходится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преодолевать трудности, которые, в отличие от объективных, обусловлены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индивидуально-психологическими особенностями его личности. Они возникают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сознании спортсмена в виде соответствующих мыслей, чувств, переживаний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психологических состояний в связи с необходимостью действовать в определенных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условиях, и не могут быть поняты в отрыве от них.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6ABD">
        <w:rPr>
          <w:rFonts w:ascii="Times New Roman" w:hAnsi="Times New Roman" w:cs="Times New Roman"/>
          <w:sz w:val="28"/>
          <w:szCs w:val="28"/>
        </w:rPr>
        <w:t>В зависимости от индивидуальных особенностей спортсмена субъективные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трудности в одних и тех же условиях проявляются по-разному: от малозаметных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сомнений в своих силах и незначительных волнений до почти эффектных состояний,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сопровождающихся ослаблением, а иногда и потерей сознательного контроля</w:t>
      </w:r>
      <w:r w:rsidR="00A5436C"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 xml:space="preserve"> за 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действиями. Это оказывает самое неблагоприятное влияние на моторные 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организма.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Для воспитания способности преодолевать объективные трудности,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утомлени</w:t>
      </w:r>
      <w:r w:rsidR="00791BF9">
        <w:rPr>
          <w:rFonts w:ascii="Times New Roman" w:hAnsi="Times New Roman" w:cs="Times New Roman"/>
          <w:sz w:val="28"/>
          <w:szCs w:val="28"/>
        </w:rPr>
        <w:t>ем и сопутствующим ему тяжелым ф</w:t>
      </w:r>
      <w:r w:rsidRPr="004B6ABD">
        <w:rPr>
          <w:rFonts w:ascii="Times New Roman" w:hAnsi="Times New Roman" w:cs="Times New Roman"/>
          <w:sz w:val="28"/>
          <w:szCs w:val="28"/>
        </w:rPr>
        <w:t xml:space="preserve">ункциональным состоянием, </w:t>
      </w:r>
      <w:r w:rsidRPr="004B6ABD">
        <w:rPr>
          <w:rFonts w:ascii="Times New Roman" w:hAnsi="Times New Roman" w:cs="Times New Roman"/>
          <w:sz w:val="28"/>
          <w:szCs w:val="28"/>
        </w:rPr>
        <w:lastRenderedPageBreak/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на тренировках моделировать эти состояния. Для этого нужно включать в тренировку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отдельные дополнительные задания при ярко выраженной усталости. 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тренировки в любую погоду (оттепель, мороз, метель) на открытых для ветра участках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трассы. Наиболее благоприятные возможности для практического овладения приемами,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помогающими преодолевать развивающееся утомление усилиями воли, дает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Для воспитания смелости и самообладания, решительности, 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преодолевать различные формы страха и неуверенности необходимо повышать степень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риска при прохождении сложных участков дистанции (крутых и закрытых спусков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др.) с различным качеством снежного покрова.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Готовность к преодолению неожиданных трудностей вырабатывается 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анализа возможных причин их возникновения. Иногда в процессе подготовки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соревнованиям следует специально создавать сложные ситуации, которые вынуждали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бы спортсмена проявлять все волевые качества.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Если же трудности, встречающиеся на соревнованиях,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смоделировать на тренировке (болевые ощущения, поломка инвентаря, потертости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др.), то спортсмен должен иметь о них четкое представление и знать, как 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при их появлении.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6ABD">
        <w:rPr>
          <w:rFonts w:ascii="Times New Roman" w:hAnsi="Times New Roman" w:cs="Times New Roman"/>
          <w:sz w:val="28"/>
          <w:szCs w:val="28"/>
        </w:rPr>
        <w:t>Борьба с субъективными трудностями предполагает целенаправленные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воздействия на укрепление у юных лыжников-гонщиков уверенности в своих силах,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которая формируется на основе знания своих физических и функциональных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возможностей, сильных и слабых сторон подготовленности. Для правильной оценки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своих возможностей необходим систематический анализ результатов проделанной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работы, спортивных достижений, условий, обеспечивающих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соответствующего успеха и причин, которые привели к неудаче.</w:t>
      </w:r>
    </w:p>
    <w:p w:rsid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Выполнение сложных тренировочных заданий и освоение трудных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вызывает у спортсмена положительные эмоциональные переживания, 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удовлетворения, дает уверенность в своих силах. Поэтому важно, чтобы спортсмены,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сомневающиеся в своих силах, заканчивали определенный этап тренировки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выраженными положительными показателями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006B" w:rsidRPr="004B6ABD" w:rsidRDefault="0061006B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06B" w:rsidRDefault="00D944AC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1006B" w:rsidRPr="006100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1006B" w:rsidRPr="0061006B">
        <w:rPr>
          <w:rFonts w:ascii="Times New Roman" w:hAnsi="Times New Roman" w:cs="Times New Roman"/>
          <w:b/>
          <w:bCs/>
          <w:sz w:val="28"/>
          <w:szCs w:val="28"/>
        </w:rPr>
        <w:t>.4. Инструкторская и судейская практика</w:t>
      </w:r>
    </w:p>
    <w:p w:rsidR="00A5436C" w:rsidRPr="0061006B" w:rsidRDefault="00A5436C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006B">
        <w:rPr>
          <w:rFonts w:ascii="Times New Roman" w:hAnsi="Times New Roman" w:cs="Times New Roman"/>
          <w:sz w:val="28"/>
          <w:szCs w:val="28"/>
        </w:rPr>
        <w:t>Работа по привитию инструкторских и судейских навыков проводится в тренировочных группах согласно типовому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учебному плану. Работа проводится в форме бесед, семинаров, практических занятий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самостоятельного обслуживания соревнований.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Тренировочный этап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006B">
        <w:rPr>
          <w:rFonts w:ascii="Times New Roman" w:hAnsi="Times New Roman" w:cs="Times New Roman"/>
          <w:sz w:val="28"/>
          <w:szCs w:val="28"/>
        </w:rPr>
        <w:t>Обязанности и права участников соревнований. Общие обязанности судей.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Обязанности главного судьи, заместителя главного судьи, главного секретаря и его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06B">
        <w:rPr>
          <w:rFonts w:ascii="Times New Roman" w:hAnsi="Times New Roman" w:cs="Times New Roman"/>
          <w:sz w:val="28"/>
          <w:szCs w:val="28"/>
        </w:rPr>
        <w:lastRenderedPageBreak/>
        <w:t>заместителей, судей на старте, судей на финише, контролеров. Оформление места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06B">
        <w:rPr>
          <w:rFonts w:ascii="Times New Roman" w:hAnsi="Times New Roman" w:cs="Times New Roman"/>
          <w:sz w:val="28"/>
          <w:szCs w:val="28"/>
        </w:rPr>
        <w:t>старта, финиша, зоны передачи эстафеты. Подготовка трассы лыжных гонок.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Составление комплексов упражнений для подготовительной, основной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заключительной частей занятия, разминки перед соревнованиями.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Составление планов-конспектов тренировочных занятий по физической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технической подготовке для групп начальной подготовки и тренировочных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групп 1-2-го года обучения.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006B">
        <w:rPr>
          <w:rFonts w:ascii="Times New Roman" w:hAnsi="Times New Roman" w:cs="Times New Roman"/>
          <w:sz w:val="28"/>
          <w:szCs w:val="28"/>
        </w:rPr>
        <w:t>Проведение тренировочных занятий в группах начальной подготовки и</w:t>
      </w:r>
      <w:r w:rsidR="00165CA4"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ТГ 1-2-го года обучения. Проведение занятий по лыжной подготовке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общеобразовательной школе.</w:t>
      </w:r>
    </w:p>
    <w:p w:rsidR="004B6ABD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006B">
        <w:rPr>
          <w:rFonts w:ascii="Times New Roman" w:hAnsi="Times New Roman" w:cs="Times New Roman"/>
          <w:sz w:val="28"/>
          <w:szCs w:val="28"/>
        </w:rPr>
        <w:t>Судейство соревнований по лыжным гонкам в спортивной школе, помощь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организации и проведении соревнований по лыжным гонкам в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школах района, города. Выполнение обязанностей судьи на старте и финише,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начальника дистанции, контролера, секретаря.</w:t>
      </w:r>
    </w:p>
    <w:p w:rsidR="00E4619D" w:rsidRPr="0061006B" w:rsidRDefault="00E4619D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619D" w:rsidRPr="00E4619D" w:rsidRDefault="00D944AC" w:rsidP="00E461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4619D" w:rsidRPr="00E4619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4619D" w:rsidRPr="00E4619D">
        <w:rPr>
          <w:rFonts w:ascii="Times New Roman" w:hAnsi="Times New Roman" w:cs="Times New Roman"/>
          <w:b/>
          <w:bCs/>
          <w:sz w:val="28"/>
          <w:szCs w:val="28"/>
        </w:rPr>
        <w:t>. Организация медико-биологического обеспечения (МБО)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19D">
        <w:rPr>
          <w:rFonts w:ascii="Times New Roman" w:hAnsi="Times New Roman" w:cs="Times New Roman"/>
          <w:b/>
          <w:bCs/>
          <w:sz w:val="28"/>
          <w:szCs w:val="28"/>
        </w:rPr>
        <w:t>1. Контроль за состоянием здоровья спортсмена.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4619D">
        <w:rPr>
          <w:rFonts w:ascii="Times New Roman" w:hAnsi="Times New Roman" w:cs="Times New Roman"/>
          <w:sz w:val="28"/>
          <w:szCs w:val="28"/>
        </w:rPr>
        <w:t>Осуществляется врачом ДЮСШ и специалистами врачебно-физкультурного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диспансера. Углубленное медицинское обследование спортсмены проходят два раза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год, как правило, в конце подготовительного (осень) и соревновательного (весна)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19D">
        <w:rPr>
          <w:rFonts w:ascii="Times New Roman" w:hAnsi="Times New Roman" w:cs="Times New Roman"/>
          <w:sz w:val="28"/>
          <w:szCs w:val="28"/>
        </w:rPr>
        <w:t>периодов.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4619D">
        <w:rPr>
          <w:rFonts w:ascii="Times New Roman" w:hAnsi="Times New Roman" w:cs="Times New Roman"/>
          <w:sz w:val="28"/>
          <w:szCs w:val="28"/>
        </w:rPr>
        <w:t>Углубленное медицинское обследование включает: анамнез; врачебное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освидетельствование для определения уровня физического развития и биологического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созревания; электрокардиографическое исследование; клинический анализ крови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мочи; обследование у врачей-специалистов (хирурга, невропатолога, окулиста,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отоларинголога, дерматолога, стоматолога, гинеколога).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В случае необходимости, по медицинским показаниям,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дополнительная консультация у других специалистов.</w:t>
      </w:r>
    </w:p>
    <w:p w:rsidR="004B6AB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4619D">
        <w:rPr>
          <w:rFonts w:ascii="Times New Roman" w:hAnsi="Times New Roman" w:cs="Times New Roman"/>
          <w:sz w:val="28"/>
          <w:szCs w:val="28"/>
        </w:rPr>
        <w:t>К занятиям лыжным спортом допускаются дети и подростки, отнесенные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основной медицинской группе.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Кроме болезней и патологии, являющихся противопоказанием для занятий 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циклическими видами спорта, к лыжным гонкам не допускаются дети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доброкачественными новообразованиями носовой полости (полипы и др.), гнойными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смешанными формами заболеваний придаточных полостей носа (гаймориты и др.),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хроническими гнойными и негнойными воспалениями среднего уха.</w:t>
      </w:r>
    </w:p>
    <w:p w:rsidR="001442E7" w:rsidRPr="00E4619D" w:rsidRDefault="001442E7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1442E7">
        <w:rPr>
          <w:rFonts w:ascii="Times New Roman" w:hAnsi="Times New Roman" w:cs="Times New Roman"/>
          <w:b/>
          <w:bCs/>
          <w:sz w:val="28"/>
          <w:szCs w:val="28"/>
        </w:rPr>
        <w:t>Контроль за уровнем физической работоспособности и функционального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E7">
        <w:rPr>
          <w:rFonts w:ascii="Times New Roman" w:hAnsi="Times New Roman" w:cs="Times New Roman"/>
          <w:b/>
          <w:bCs/>
          <w:sz w:val="28"/>
          <w:szCs w:val="28"/>
        </w:rPr>
        <w:t>состояния организма спортсмена.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Проводится в рамках этапного комплексного обследования для определения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lastRenderedPageBreak/>
        <w:t>потенциальных возможностей спортсмена, динамики уровня тренированности,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соответствия выполняемых тренировочных и соревновательных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функциональным возможностям организма.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В исследовании используются стандартные тестирующие процедуры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дозированными или максимальными физическими нагрузками.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тестирования оцениваются на основании эргометрических, вегетативных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метаболических показателей.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Для получения объективной оценки уровня физической работоспособности 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функционального состояния спортсмена необходимо стандартизировать методику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тестирования: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режим дня, предшествующий тестированию, должен строиться по одной схеме; в 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исключаются средние и большие нагрузки, но могут проводиться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восстановительного характера; разминка перед тестированием должна быть стандартной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(по длительности, подбору упражнений, последовательности их выполнения);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тестирование, по возможности, должны проводить одни и те же люди;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схема выполнения теста не изменяется и остается постоянной от тестирования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тестированию;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интервалы между повторениями одного и того же теста должны ликвидировать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утомление, возникшее после первой попытки;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спортсмен должен стремиться показать в тесте максимально возможный результат.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На этапе предварительной подготовки и начальной спортивной специализации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для контроля за повышением уровня тренированности применяется тест РWС17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442E7">
        <w:rPr>
          <w:rFonts w:ascii="Times New Roman" w:hAnsi="Times New Roman" w:cs="Times New Roman"/>
          <w:sz w:val="28"/>
          <w:szCs w:val="28"/>
        </w:rPr>
        <w:t xml:space="preserve"> Тест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может быть проведен как с помощью велоэргометра, так и с помощью ступеньки.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Методика определения с помощью велоэргометра. </w:t>
      </w:r>
      <w:r w:rsidRPr="001442E7">
        <w:rPr>
          <w:rFonts w:ascii="Times New Roman" w:hAnsi="Times New Roman" w:cs="Times New Roman"/>
          <w:sz w:val="28"/>
          <w:szCs w:val="28"/>
        </w:rPr>
        <w:t>При постоянной частоте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педалирования (60-70 об./мин) нагрузка дозируется индивидуально в зависимости от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массы тела испытуемого. Мощность первой нагрузки составляет 1 Вт/кг массы (6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кгм/мин), мощность второй нагрузки - 2 Вт/кг массы (12 кгм/мин). Если после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нагрузки пульс не достигает 150 уд./мин, то нагрузка Должна быть увеличена до 2,5-3,0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Вт/кг массы (15-18 кгм/мин), а исследование продолжено.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Длительность каждой нагрузки составляет 3 мин. ЧСС регистрируется в конце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 xml:space="preserve">первой и второй нагрузки. РWС170 =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>N1+ (N2 - N1) х (170 –f1)/(f2 – f1)</w:t>
      </w:r>
      <w:r w:rsidRPr="001442E7">
        <w:rPr>
          <w:rFonts w:ascii="Times New Roman" w:hAnsi="Times New Roman" w:cs="Times New Roman"/>
          <w:sz w:val="28"/>
          <w:szCs w:val="28"/>
        </w:rPr>
        <w:t>, где N1 и N2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мощности двух нагрузок, соответствующие частоте сердечных сокращений.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выполнении теста необходимо следить, чтобы разница в частоте сердечных сокращений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между первой и второй нагрузками составляла не менее 40 уд./мин, тогда погрешность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при расчете будет минимальной.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Методика проведения пробы РWС17о с помощью ступени </w:t>
      </w:r>
      <w:r w:rsidRPr="001442E7">
        <w:rPr>
          <w:rFonts w:ascii="Times New Roman" w:hAnsi="Times New Roman" w:cs="Times New Roman"/>
          <w:sz w:val="28"/>
          <w:szCs w:val="28"/>
        </w:rPr>
        <w:t>аналогична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вышеописанной. Величину работы, выполняемой при подъеме на ступеньку,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 xml:space="preserve">рассчитывают по формуле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N=1,3 х Р х n x h </w:t>
      </w:r>
      <w:r w:rsidRPr="001442E7">
        <w:rPr>
          <w:rFonts w:ascii="Times New Roman" w:hAnsi="Times New Roman" w:cs="Times New Roman"/>
          <w:sz w:val="28"/>
          <w:szCs w:val="28"/>
        </w:rPr>
        <w:t xml:space="preserve">(кгм/мин), где N - работа, кгм/мин;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Р </w:t>
      </w: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lastRenderedPageBreak/>
        <w:t>масса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 xml:space="preserve">испытуемого, кг;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п - </w:t>
      </w:r>
      <w:r w:rsidRPr="001442E7">
        <w:rPr>
          <w:rFonts w:ascii="Times New Roman" w:hAnsi="Times New Roman" w:cs="Times New Roman"/>
          <w:sz w:val="28"/>
          <w:szCs w:val="28"/>
        </w:rPr>
        <w:t>число подъемов в минуту; h - высота ступени, м; 1,3- коэффициент,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учитывающий величину работы при спуске со ступени.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442E7">
        <w:rPr>
          <w:rFonts w:ascii="Times New Roman" w:hAnsi="Times New Roman" w:cs="Times New Roman"/>
          <w:sz w:val="28"/>
          <w:szCs w:val="28"/>
        </w:rPr>
        <w:t>Высота ступени определяется индивидуально и соответствует 1/3 длины ноги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испытуемого. Темп работы задается метрономом. Первые 3 мин темп работы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20-22 подъема в мин, а затем увеличивается до 30-35.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sz w:val="28"/>
          <w:szCs w:val="28"/>
        </w:rPr>
        <w:t>Наиболее информативным является показатель РWС170, рассчитанный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килограмм массы тела.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Для юных лыжников 13—14 лет оптимальные величины РWC170, составляют 22-24 кгм/мин/кг, для лыжниц - 18-20 кгм/мин/кг. Значительные отклонения от 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величин как в нижнюю, так и верхнюю сторону требуют пристального внимания,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могут являться симптомами ухудшения функционального состояния сердечно-сосудистой системы.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По величине РWС170 косвенным путем может быть оценена максимальная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аэробная производительность организма юного спортсмена: МПК=РWС17о х 1,7+1240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(по данным В. Л. Карпмана). Величины МПК, полученные путем этого расчета, 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ошибку, не превышающую 15% от величин МПК, полученных прямым методом.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 этапе углубленной тренировки и спортивного совершенствования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исследования физической работоспособности и функциональных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квалифицированных юных лыжников-гонщиков в условиях лаборатории целесообразно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применять велоэргометрическую нагрузку ступенчато возрастающей мощности,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начиная с 1 Вт/кг и до отказа от работы. Длительность ступени 3 мин. Во время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 всех ступенях нагрузок регистрируется ЧСС, исследуется функция внешнего дыхания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и газообмен, производится забор крови для определения концентрации молочной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кислоты.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При этом основное внимание уделяется измерению легочной вентиляции,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коэффициентов использования кислорода и выделения углекислого газа, расчету</w:t>
      </w:r>
    </w:p>
    <w:p w:rsidR="004B6ABD" w:rsidRPr="002D53C2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дыхательного коэффициента, определению порога анаэробного обмена и максимального</w:t>
      </w:r>
      <w:r w:rsidR="002D53C2">
        <w:rPr>
          <w:rFonts w:ascii="Times New Roman" w:hAnsi="Times New Roman" w:cs="Times New Roman"/>
          <w:sz w:val="28"/>
          <w:szCs w:val="28"/>
        </w:rPr>
        <w:t xml:space="preserve"> потребления кислорода.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4E9" w:rsidRPr="00DD44E9" w:rsidRDefault="00D944AC" w:rsidP="00DD44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D44E9" w:rsidRPr="00DD44E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D44E9" w:rsidRPr="00DD44E9">
        <w:rPr>
          <w:rFonts w:ascii="Times New Roman" w:hAnsi="Times New Roman" w:cs="Times New Roman"/>
          <w:b/>
          <w:bCs/>
          <w:sz w:val="28"/>
          <w:szCs w:val="28"/>
        </w:rPr>
        <w:t>. Восстановительные средства и мероприятия</w:t>
      </w:r>
    </w:p>
    <w:p w:rsidR="004B6ABD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44E9">
        <w:rPr>
          <w:rFonts w:ascii="Times New Roman" w:hAnsi="Times New Roman" w:cs="Times New Roman"/>
          <w:sz w:val="28"/>
          <w:szCs w:val="28"/>
        </w:rPr>
        <w:t>Восстановление спортивной работоспособности и нормального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функционирования организма после тренировочных и соревновательных нагрузок -неотъемлемая составная часть системы подготовки и высококвалифицированных,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юных спортсменов. Выбор средств восстановления определяется возрастом,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квалификацией, индивидуальными особенностями спортсменов, этапом подготовки,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задачами тренировочного процесса, характером и особенностями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тренировочных нагрузок.</w:t>
      </w: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4E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</w:t>
      </w:r>
      <w:r w:rsidR="00984C1D">
        <w:rPr>
          <w:rFonts w:ascii="Times New Roman" w:hAnsi="Times New Roman" w:cs="Times New Roman"/>
          <w:b/>
          <w:bCs/>
          <w:sz w:val="28"/>
          <w:szCs w:val="28"/>
        </w:rPr>
        <w:t>, тренировочный этап до 2-х лет обучения</w:t>
      </w: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DD44E9">
        <w:rPr>
          <w:rFonts w:ascii="Times New Roman" w:hAnsi="Times New Roman" w:cs="Times New Roman"/>
          <w:sz w:val="28"/>
          <w:szCs w:val="28"/>
        </w:rPr>
        <w:t>Основной путь оптимизации восстановительных процессов на эт</w:t>
      </w:r>
      <w:r w:rsidR="00984C1D">
        <w:rPr>
          <w:rFonts w:ascii="Times New Roman" w:hAnsi="Times New Roman" w:cs="Times New Roman"/>
          <w:sz w:val="28"/>
          <w:szCs w:val="28"/>
        </w:rPr>
        <w:t>ом</w:t>
      </w:r>
      <w:r w:rsidRPr="00DD44E9">
        <w:rPr>
          <w:rFonts w:ascii="Times New Roman" w:hAnsi="Times New Roman" w:cs="Times New Roman"/>
          <w:sz w:val="28"/>
          <w:szCs w:val="28"/>
        </w:rPr>
        <w:t xml:space="preserve"> этап</w:t>
      </w:r>
      <w:r w:rsidR="00984C1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подготовки - рациональная тренировка и режим юных спортсменов,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предусматривающие интервалы отдыха, достаточные для естественного протекания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восстановительных процессов, полноценное питание.</w:t>
      </w:r>
    </w:p>
    <w:p w:rsidR="004B6ABD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44E9">
        <w:rPr>
          <w:rFonts w:ascii="Times New Roman" w:hAnsi="Times New Roman" w:cs="Times New Roman"/>
          <w:sz w:val="28"/>
          <w:szCs w:val="28"/>
        </w:rPr>
        <w:t>Из дополнительных средств восстановления рекомендуется систематическое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применение водных процедур гигиенического и закаливающего характера.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Витаминизация с учетом сезонных изменений. Релаксационные и дыхательные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упражнения.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ABD" w:rsidRDefault="00765631" w:rsidP="0076563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Тренировочный этап свыше 2-х лет обучения</w:t>
      </w:r>
    </w:p>
    <w:p w:rsid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65631" w:rsidRPr="00765631">
        <w:rPr>
          <w:rFonts w:ascii="Times New Roman" w:hAnsi="Times New Roman" w:cs="Times New Roman"/>
          <w:sz w:val="28"/>
          <w:szCs w:val="28"/>
        </w:rPr>
        <w:t>В тренировочных группах 3-5-го года обучения применяется значительно более широкий арсенал</w:t>
      </w:r>
      <w:r w:rsidR="00765631">
        <w:rPr>
          <w:rFonts w:ascii="Times New Roman" w:hAnsi="Times New Roman" w:cs="Times New Roman"/>
          <w:sz w:val="28"/>
          <w:szCs w:val="28"/>
        </w:rPr>
        <w:t xml:space="preserve"> </w:t>
      </w:r>
      <w:r w:rsidR="00765631" w:rsidRPr="00765631">
        <w:rPr>
          <w:rFonts w:ascii="Times New Roman" w:hAnsi="Times New Roman" w:cs="Times New Roman"/>
          <w:sz w:val="28"/>
          <w:szCs w:val="28"/>
        </w:rPr>
        <w:t>восстановительных мероприятий. Помимо педагогических средств, широко</w:t>
      </w:r>
      <w:r w:rsidR="00765631">
        <w:rPr>
          <w:rFonts w:ascii="Times New Roman" w:hAnsi="Times New Roman" w:cs="Times New Roman"/>
          <w:sz w:val="28"/>
          <w:szCs w:val="28"/>
        </w:rPr>
        <w:t xml:space="preserve"> </w:t>
      </w:r>
      <w:r w:rsidR="00765631" w:rsidRPr="00765631">
        <w:rPr>
          <w:rFonts w:ascii="Times New Roman" w:hAnsi="Times New Roman" w:cs="Times New Roman"/>
          <w:sz w:val="28"/>
          <w:szCs w:val="28"/>
        </w:rPr>
        <w:t>используются медико-биологические и психологические средства.</w:t>
      </w:r>
    </w:p>
    <w:p w:rsid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28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Медико-биологические средства восстановления</w:t>
      </w: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B72850">
        <w:rPr>
          <w:rFonts w:ascii="Times New Roman" w:hAnsi="Times New Roman" w:cs="Times New Roman"/>
          <w:i/>
          <w:iCs/>
          <w:sz w:val="28"/>
          <w:szCs w:val="28"/>
        </w:rPr>
        <w:t xml:space="preserve">Рациональное питание. </w:t>
      </w:r>
      <w:r w:rsidRPr="00B72850">
        <w:rPr>
          <w:rFonts w:ascii="Times New Roman" w:hAnsi="Times New Roman" w:cs="Times New Roman"/>
          <w:sz w:val="28"/>
          <w:szCs w:val="28"/>
        </w:rPr>
        <w:t>Объем и направленность тренировочных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соревновательных нагрузок обусловливают потребности организма спортсмена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пищевых веществах и энергии. Работа лыжника-гонщика характеризуется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продолжительными мышечными усилиями большой и умеренной мощности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преобладанием аэробного и смешанного (аэробно-анаэробного)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энергообеспечения. Энергетическими субстратами служат углеводы, свободные жирные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кислоты и кетоновые тела, причем с увеличением длительности нагрузки мобилизация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жирных кислот возрастает. Поэтому рацион лыжника должен быть высококалорийным.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В общем количестве потребляемых калорий доля белков должна составлять 14-15%,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жиров - 25%, углеводов - 60-61%.</w:t>
      </w: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2850">
        <w:rPr>
          <w:rFonts w:ascii="Times New Roman" w:hAnsi="Times New Roman" w:cs="Times New Roman"/>
          <w:sz w:val="28"/>
          <w:szCs w:val="28"/>
        </w:rPr>
        <w:t>Рациональное питание обеспечивается правильным распределением пищи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течение дня. Для лыжников-гонщиков при двухразовых тренировках рекомендуется</w:t>
      </w:r>
    </w:p>
    <w:p w:rsidR="00A8496E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850">
        <w:rPr>
          <w:rFonts w:ascii="Times New Roman" w:hAnsi="Times New Roman" w:cs="Times New Roman"/>
          <w:sz w:val="28"/>
          <w:szCs w:val="28"/>
        </w:rPr>
        <w:t>следующее распределение калорийности суточного рациона: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первый завтрак - 5%                              обед - 35%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зарядка                                                    полдник - 5%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второй завтрак - 25%                             вечерняя тренировка</w:t>
      </w:r>
    </w:p>
    <w:p w:rsidR="0073601C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дневная тренировка                              ужин – 30</w:t>
      </w:r>
    </w:p>
    <w:p w:rsidR="00A8496E" w:rsidRP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A8496E">
        <w:rPr>
          <w:rFonts w:ascii="Times New Roman" w:hAnsi="Times New Roman" w:cs="Times New Roman"/>
          <w:i/>
          <w:iCs/>
          <w:sz w:val="28"/>
          <w:szCs w:val="28"/>
        </w:rPr>
        <w:t xml:space="preserve">Физические факторы. </w:t>
      </w:r>
      <w:r w:rsidRPr="00A8496E">
        <w:rPr>
          <w:rFonts w:ascii="Times New Roman" w:hAnsi="Times New Roman" w:cs="Times New Roman"/>
          <w:sz w:val="28"/>
          <w:szCs w:val="28"/>
        </w:rPr>
        <w:t>Применение физических факторов основано на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способности к неспецифической стимуляции функциональных систем организма.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Наиболее доступны гидропроцедуры. Эффективность и направленность воздействия</w:t>
      </w:r>
    </w:p>
    <w:p w:rsid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гидропроцедур зависит от температуры и химического состава воды.</w:t>
      </w:r>
    </w:p>
    <w:p w:rsidR="00A8496E" w:rsidRP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8496E">
        <w:rPr>
          <w:rFonts w:ascii="Times New Roman" w:hAnsi="Times New Roman" w:cs="Times New Roman"/>
          <w:sz w:val="28"/>
          <w:szCs w:val="28"/>
        </w:rPr>
        <w:t>Кратковременные холодные водные процедуры (ванны ниже 33 °С, души ниже</w:t>
      </w:r>
    </w:p>
    <w:p w:rsid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20 °С) возбуждают нервную систему, тонизируют мышцы, повышают тонус сосудов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 xml:space="preserve">применяются утром до тренировки или после дневного сна. Теплые ванны и души (37-38 °С) обладают седативным действием, повышают обмен веществ и </w:t>
      </w:r>
      <w:r w:rsidRPr="00A8496E">
        <w:rPr>
          <w:rFonts w:ascii="Times New Roman" w:hAnsi="Times New Roman" w:cs="Times New Roman"/>
          <w:sz w:val="28"/>
          <w:szCs w:val="28"/>
        </w:rPr>
        <w:lastRenderedPageBreak/>
        <w:t>применяются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после тренировки. Теплые ванны различного химического состава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10-15 мин рекомендуется принимать через 30-60 мин после тренировочных занятий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же перед сном.</w:t>
      </w:r>
    </w:p>
    <w:p w:rsidR="00C83CF9" w:rsidRPr="00C83CF9" w:rsidRDefault="00C83CF9" w:rsidP="00C83C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83CF9">
        <w:rPr>
          <w:rFonts w:ascii="Times New Roman" w:hAnsi="Times New Roman" w:cs="Times New Roman"/>
          <w:sz w:val="28"/>
          <w:szCs w:val="28"/>
        </w:rPr>
        <w:t>При объемных тренировках аэробной направленности рекомендуются хвойные</w:t>
      </w:r>
    </w:p>
    <w:p w:rsidR="00123AD7" w:rsidRDefault="00C83CF9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F9">
        <w:rPr>
          <w:rFonts w:ascii="Times New Roman" w:hAnsi="Times New Roman" w:cs="Times New Roman"/>
          <w:sz w:val="28"/>
          <w:szCs w:val="28"/>
        </w:rPr>
        <w:t>(50-60 г хвойно-солевого экстракта на 150 л воды) и морские (2-4 кг морской соли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150 л воды) ванны. После скоростных нагрузок хорошее успокаивающее и</w:t>
      </w:r>
      <w:r w:rsidR="00123AD7"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восстановительное средство - эвкалиптовые ванны (50-100 мл спиртового экстракта</w:t>
      </w:r>
      <w:r w:rsidR="00123AD7"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эвкалиптовой настойки на 150 л воды).</w:t>
      </w:r>
    </w:p>
    <w:p w:rsidR="00C83CF9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23AD7">
        <w:rPr>
          <w:rFonts w:ascii="Times New Roman" w:hAnsi="Times New Roman" w:cs="Times New Roman"/>
          <w:sz w:val="24"/>
          <w:szCs w:val="24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 практике спортивной тренировки широкое распространение и авторитет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получили суховоздушные бани - сауны. Пребывание в сауне (при температуре 70 °С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относительной влажности 10-15%) без предварительной физической нагрузки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быть не более 30-35 мин, а с предварительной нагрузкой (тренировка или соревнование)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–не более 20-25 мин. Пребывание в сауне более 10 мин при 90-100 °С нежелательно,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как может вызвать отрицательные сдвиги в функциональном состоянии нервно-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мышечного аппарата. Оптимальное время разового пребывания в сауне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определено по частоте пульса, который не должен повышаться к концу захода на 150-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160% по отношению к исходному. Каждый последующий заход должен быть короче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предыдущего. После сауны спортсмену необходимо отдохнуть не менее 45-60 мин.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требуется повысить или как можно быстрее восстановить пониженную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работоспособность (например, перед повторной работой при двухразовых тренировках),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целесообразно применять парную в сочетании с холодными водными процедурами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(температура воды при этом не должна превышать +12... +15 °С).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i/>
          <w:iCs/>
          <w:sz w:val="28"/>
          <w:szCs w:val="28"/>
        </w:rPr>
        <w:t xml:space="preserve">Массаж. </w:t>
      </w:r>
      <w:r w:rsidRPr="00123AD7">
        <w:rPr>
          <w:rFonts w:ascii="Times New Roman" w:hAnsi="Times New Roman" w:cs="Times New Roman"/>
          <w:sz w:val="28"/>
          <w:szCs w:val="28"/>
        </w:rPr>
        <w:t>Спортивный массаж представляет собой чрезвычайно эффективное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средство борьбы с утомлением, способствует повышению работоспособности.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зависимости от цели, времени между выступлениями, степени утомления, характера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выполненной работы применяется та или иная конкретная методика восстановительного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массажа.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i/>
          <w:iCs/>
          <w:sz w:val="28"/>
          <w:szCs w:val="28"/>
        </w:rPr>
        <w:t xml:space="preserve">Фармакологические средства восстановления и витамины. </w:t>
      </w:r>
      <w:r w:rsidRPr="00123AD7">
        <w:rPr>
          <w:rFonts w:ascii="Times New Roman" w:hAnsi="Times New Roman" w:cs="Times New Roman"/>
          <w:sz w:val="28"/>
          <w:szCs w:val="28"/>
        </w:rPr>
        <w:t>Фармакологическое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регулирование тренированности спортсменов проводится строго индивидуально,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конкретным показаниям и направлено на расширение «узких» мест метаболических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циклов с использованием малотоксичных биологически активных соединений,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являющихся нормальными метаболитами или катализаторами реакций биосинтеза.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их действием быстрее восполняются пластические и энергетические ресурсы организма,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активизируются ферменты, изменяются соотношения различных реакций метаболизма,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достигается равновесие нервных процессов, ускоряется выведение 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катаболизма.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sz w:val="28"/>
          <w:szCs w:val="28"/>
        </w:rPr>
        <w:t>Для устранения витаминного дефицита используются поливитаминные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комплексы, содержащие основные витамины в оптимальных сочетаниях. Наиболее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lastRenderedPageBreak/>
        <w:t>доступны и эффективны геронтологические поливитаминные препараты «Ундевит»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«Декаме-вит», а также специально разработанные для применения при значительных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физических нагрузках витаминные комплексы «Аэровит» и «Компливит».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зарубежных препаратов можно отметить «Супра-Дин-рош» (Швейцария).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3AD7">
        <w:rPr>
          <w:rFonts w:ascii="Times New Roman" w:hAnsi="Times New Roman" w:cs="Times New Roman"/>
          <w:sz w:val="28"/>
          <w:szCs w:val="28"/>
        </w:rPr>
        <w:t>Высокие тренировочные и соревновательные нагрузки сопровождаются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угнетением иммунологической реактивности организма. Этот феномен объясняет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снижение сопротивляемости организма спортсмена к простудным и инфекционным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заболеваниям при достижении максимальной спортивной формы. В этот период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мероприятия, направленные на повышение иммунитета, обусловливают 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остальных дополнительных воздействий, стимулирующих восстановительные процессы.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 их число входит использование таких препаратов, как «Политабс», поливитаминный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препарат «Вивантол», «Кобабамид» (кофермент витамина В2) и некоторые другие.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3A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Психологические средства восстановления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sz w:val="28"/>
          <w:szCs w:val="28"/>
        </w:rPr>
        <w:t>Эти средства условно подразделяются на психолого-педагогические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(оптимальный моральный климат в группе, положительные эмоции, комфортные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условия быта, интересный, разнообразный отдых и др.) и психогигиенические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(регуляция и саморегуляция психических состояний путем удлинения сна, внушенного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сна-отдыха, психорегулирующая и аутогенная тренировки, цветовые и музыкальные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воздействия, специальные приемы мышечной релаксации и др.).</w:t>
      </w:r>
    </w:p>
    <w:p w:rsidR="00E01634" w:rsidRDefault="00E01634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D4" w:rsidRPr="005C06D4" w:rsidRDefault="00D944AC" w:rsidP="005C06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C06D4" w:rsidRPr="005C06D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C06D4" w:rsidRPr="005C06D4">
        <w:rPr>
          <w:rFonts w:ascii="Times New Roman" w:hAnsi="Times New Roman" w:cs="Times New Roman"/>
          <w:b/>
          <w:bCs/>
          <w:sz w:val="28"/>
          <w:szCs w:val="28"/>
        </w:rPr>
        <w:t>. Антидопинговые мероприятия.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06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Общие представления о допингах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 xml:space="preserve">Допинг – </w:t>
      </w:r>
      <w:r w:rsidRPr="005C06D4">
        <w:rPr>
          <w:rFonts w:ascii="Times New Roman" w:hAnsi="Times New Roman" w:cs="Times New Roman"/>
          <w:sz w:val="28"/>
          <w:szCs w:val="28"/>
        </w:rPr>
        <w:t>запрещенные фармакологические препараты и процедуры,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используемые с целью стимуляции физической и психической работоспособности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достижения, благодаря этому, высокого спортивного результата. Прием допинга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сопряжен с возможностью нанесения морального ущерба спорту и спортсмену, вреда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здоровью спортсмена, морального и генетического ущерба обществу.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C06D4">
        <w:rPr>
          <w:rFonts w:ascii="Times New Roman" w:hAnsi="Times New Roman" w:cs="Times New Roman"/>
          <w:sz w:val="28"/>
          <w:szCs w:val="28"/>
        </w:rPr>
        <w:t>С точки зрения достигаемого эффекта допинг, по мнению Медицинской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Международного олимпийского комитета (МОК), можно разделить на запрещенные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вещества и методы в соревновательный и внесоревновательный периоды.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Запрещенные вещества: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стимуляторы;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наркотики;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каннабиноиды;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анаболические агенты;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пептидные гормоны;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lastRenderedPageBreak/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бета-2 агонисты;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вещества с антиэстрогенным действием;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маскирующие вещества;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глюкокортикостероиды.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Запрещенные методы: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5C06D4">
        <w:rPr>
          <w:rFonts w:ascii="Times New Roman" w:hAnsi="Times New Roman" w:cs="Times New Roman"/>
          <w:sz w:val="28"/>
          <w:szCs w:val="28"/>
        </w:rPr>
        <w:t>улучшающие кислородтранспортные функции;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фармакологические, химические и физические манипуляции;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генный допинг.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6D4">
        <w:rPr>
          <w:rFonts w:ascii="Times New Roman" w:hAnsi="Times New Roman" w:cs="Times New Roman"/>
          <w:sz w:val="28"/>
          <w:szCs w:val="28"/>
        </w:rPr>
        <w:t>Деятельность по борьбе с допингом в мировом спорте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06D4">
        <w:rPr>
          <w:rFonts w:ascii="Times New Roman" w:hAnsi="Times New Roman" w:cs="Times New Roman"/>
          <w:sz w:val="28"/>
          <w:szCs w:val="28"/>
        </w:rPr>
        <w:t>Всемирное антидопинговое агентство (WADA), руководствуясь Всемирным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антидопинговым кодексом, одобренным в марте 2003г. на конференции в г.Копенгагене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(Дания) большинством стран и международных спортивных федераций.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6D4">
        <w:rPr>
          <w:rFonts w:ascii="Times New Roman" w:hAnsi="Times New Roman" w:cs="Times New Roman"/>
          <w:sz w:val="28"/>
          <w:szCs w:val="28"/>
        </w:rPr>
        <w:t>Если будет установлено, что спортсмен использовал запрещенные вещества и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методы в соревновательный и вне соревновательный периоды, то в соответствии с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Всемирным антидопинговым кодексом для спортсмена, тренера и врача, принимавших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участие в подготовке спортсмена, предусмотрено: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первое нарушение: </w:t>
      </w:r>
      <w:r w:rsidRPr="005C06D4">
        <w:rPr>
          <w:rFonts w:ascii="Times New Roman" w:hAnsi="Times New Roman" w:cs="Times New Roman"/>
          <w:sz w:val="28"/>
          <w:szCs w:val="28"/>
        </w:rPr>
        <w:t>минимум – предупреждение, максимум – 1 год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второе нарушение: </w:t>
      </w:r>
      <w:r w:rsidRPr="005C06D4">
        <w:rPr>
          <w:rFonts w:ascii="Times New Roman" w:hAnsi="Times New Roman" w:cs="Times New Roman"/>
          <w:sz w:val="28"/>
          <w:szCs w:val="28"/>
        </w:rPr>
        <w:t xml:space="preserve">2 года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дисквалификации;</w:t>
      </w:r>
    </w:p>
    <w:p w:rsid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третье нарушение: </w:t>
      </w:r>
      <w:r w:rsidRPr="005C06D4">
        <w:rPr>
          <w:rFonts w:ascii="Times New Roman" w:hAnsi="Times New Roman" w:cs="Times New Roman"/>
          <w:sz w:val="28"/>
          <w:szCs w:val="28"/>
        </w:rPr>
        <w:t xml:space="preserve">пожизненная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дисквалификация.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1634" w:rsidRPr="009A39E1" w:rsidRDefault="00D944AC" w:rsidP="009A39E1">
      <w:pPr>
        <w:pStyle w:val="a5"/>
        <w:autoSpaceDE w:val="0"/>
        <w:autoSpaceDN w:val="0"/>
        <w:adjustRightInd w:val="0"/>
        <w:spacing w:after="0"/>
        <w:ind w:left="7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4AC">
        <w:rPr>
          <w:rFonts w:ascii="Times New Roman" w:hAnsi="Times New Roman" w:cs="Times New Roman"/>
          <w:b/>
          <w:sz w:val="28"/>
          <w:szCs w:val="28"/>
        </w:rPr>
        <w:t>3.</w:t>
      </w:r>
      <w:r w:rsidRPr="009A39E1">
        <w:rPr>
          <w:rFonts w:ascii="Times New Roman" w:hAnsi="Times New Roman" w:cs="Times New Roman"/>
          <w:b/>
          <w:sz w:val="28"/>
          <w:szCs w:val="28"/>
        </w:rPr>
        <w:t>8.</w:t>
      </w:r>
      <w:r w:rsidR="00232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634" w:rsidRPr="0023244D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  <w:r w:rsidR="009A39E1" w:rsidRPr="009A39E1">
        <w:rPr>
          <w:rFonts w:ascii="Times New Roman" w:hAnsi="Times New Roman" w:cs="Times New Roman"/>
          <w:b/>
          <w:sz w:val="28"/>
          <w:szCs w:val="28"/>
        </w:rPr>
        <w:t>.</w:t>
      </w:r>
    </w:p>
    <w:p w:rsidR="00223C66" w:rsidRPr="00223C66" w:rsidRDefault="00E01634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Воспитательная работа предполагает тесное единство нравственного, умственного, эстетического и трудового воспитания с учетом особенностей физкультурно-спортивной, соревновательно-тренировочной деятельности, особенностей их влияния ни личность молодого человека. Задач спортивно-оздоровительного этапа, этапа начальной подготовки и учебно-тренировочного этапа. Воспитательное воздействие органически входит в тренировочно-соревновательную деятельность и жизнь спортивной школы.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Важнейшим условием успешного осуществления воспитательной работы с юными спортсменами является единство воспитательных действий. Направленное формирование личности юного спортсмена – итог комплексного влияния многих факторов социальной системы воспитания, в том числе семьи, школы, основного коллектива, членом которого является спортсмен, педагога, других лиц и организаций, осуществляющих воспитательные функции.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В работе с юными спортсменами применяется широкий круг средств и методов воспитания. В качестве средств используются тренировочные занятия, спортивные соревнования, беседы, собрания, кинофильмы, наглядные пособия, произведения искусства. Общественно полезный труд, общественная деятельность. В качестве методов нравственного воспитания применяется формирование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нравственного сознания (нравственное просвещение) и общественного поведения, использование положительного примера,  стимулирование положительных действий (поощрение), предупреждение и обсуждение отрицательных действий (наказание), упражнение (практическое научение).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Важнейшим фактором воспитания юных спортсменов, условием формирования личности спортсмена является спортивный коллектив. Юные спортсмены выполняют разнообразные общественные поручения, работают на общественных началах в качестве инструкторов, судей, членов бюро секций, что служит хорошей школой положительного нравственного опыта.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Эффективность воспитательной работы во многом зависит от активности спортсмена. Принятие личных комплексных планов, в которых учащиеся формулируют поставленные перед собой задачи, повышает чувство ответственности за свою учебу и спортивные достижения. При решении задач по сплочению 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Осуждение или похвала коллектива – одно из наиболее сильных воздействий на психику человека. Как правило, коллективно должны обсуждаться только аморальные поступки, если индивидуальная воспитательная работа тренера при этом не достигает цели.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Традиционным в коллективе должно быть принятие решений об официальном одобрении, награждение спортсменов призами, премиями. Вопрос о награждении не должен решаться одним тренером без обсуждения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Инициатива в реализации нравственного воспитания юных спортсменов принадлежит тренеру-педагогу. Успешно выполнить задачи воспитания детей и молодежи может только тренер, владеющий профессиональным мастерством, глубоко усвоивший нравственные принципы, умеющий словом, делом и личным примером увлечь за собой своих воспитанников.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Использование тренером принципа воспитывающего обучения облегчает решение сложных воспитательных задач, реализация этого принципа проводится по следующим направлениям: воспитание в процессе тренировочных занятий; создание благоприятной обстановки, положительно влияющей на воспитательный процесс (место проведения занятий, спортинвентарь, одежда, личные качества и поведение тренера и т.п.); сочетание воспитательного воздействия в процессе тренировки с планом воспитательных мероприятий, проводимых в группе и с занимающимися своей спортшколы. Эффект воспитательного воздействия снижается из-за отсутствия единых педагогических требований, единой системы планирования воспитательной работы, контроля за воспитательной работой, из-за отсутствия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индивидуальных характеристик юных спортсменов и систематического учета воспитательного эффекта.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воспитательной работе тренера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спортсмена, поощряться или осуждаться.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решении задач воспитательной работы важное место занимает самовоспитание юного спортсмена. В процессе самовоспитания всегда имеет место самонаблюдение, которое осуществляется в единстве с самоанализом и обобщением данных самонаблюдения. Самоанализ завершается самооценкой личности.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Самовоспитание включает принятие самообязательств с целью активизировать себя и определять комплекс качеств и свойств, подлежащих исправлению или совершенствованию. Спортсмен воспитывает в себе чувство патриотизма, доброту, честность, широту, глубину, критичность, остроту ума, целеустремленность, смелость, решительность и другие качества.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ab/>
        <w:t>Особенно важное значение имеет самовоспитание волевых качеств личности. Средствами  методами самовоспитания могут быть все формы активности спортсмена по преодолению трудностей, связанные  с внешне выраженной самомобилизацией и с внутренними самоограничениями.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Воспитание «бойцовских качеств», формирование спортивного характера осуществляется в процессе многолетней работы с юными спортсменами и является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качеств, поэтому занимает существенное место в тренировке и соревнованиях.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процессе спортивных занятий с юными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теории и методики тренировки, гигиены и других дисциплин; умения объективно анализировать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Интеллектуальное воспитание юного спортсмена обеспечивается главным образом в формах, характерных для умственного образования и самообразования: лекции, семинары, самостоятельная работа с литературой, документами, протоколами, кино-, фото-, видеоматериалами. Умственному развитию спортсменов способствует совместная работа с тренером по разработке и уточнению. Перспективных и других планов спортивной подготовки, включение в тренировочный процесс систематических заданий на дом.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lastRenderedPageBreak/>
        <w:t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тематическую последовательность воспитательных воздействий на спортсменов в отдельных тренировочных занятиях, соревнованиях, распорядке жизни юного спортсмена; определить методическую последовательность воспитательных воздействий (содержание бесед, требований, указаний, подбор упражнений и т.п.).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Планирование воспитательной работы в спортивной школе должно осуществляется в трех основных формах: годовой план воспитательной работы, календарный (на месяц) и план работы тренера. Воспитательную работу следует планировать с учетом возраста, пола, спортивной подготовленности юных спортсменов, реальных условий деятельности спортивной школы.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i/>
          <w:sz w:val="28"/>
          <w:szCs w:val="28"/>
        </w:rPr>
        <w:t xml:space="preserve">Годовой план </w:t>
      </w:r>
      <w:r w:rsidRPr="00223C66">
        <w:rPr>
          <w:rFonts w:ascii="Times New Roman" w:hAnsi="Times New Roman" w:cs="Times New Roman"/>
          <w:sz w:val="28"/>
          <w:szCs w:val="28"/>
        </w:rPr>
        <w:t>воспитательной работы спортивной школы содержит следующие разделы: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3C66">
        <w:rPr>
          <w:rFonts w:ascii="Times New Roman" w:hAnsi="Times New Roman" w:cs="Times New Roman"/>
          <w:sz w:val="28"/>
          <w:szCs w:val="28"/>
        </w:rPr>
        <w:t>. Общая характеристика состояния воспитательной работы в спортивном коллективе. В этом разделе излагаются общие сведения об учащихся, об уровне их мировоззренческих представлений; об отношении юных спортсменов к учебе; об отношении к труду, общественно полезной работе; о нравственном развитии; эстетическом воспитании; уровне подготовленности по основным разделам тренировки и соревнований.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23C66">
        <w:rPr>
          <w:rFonts w:ascii="Times New Roman" w:hAnsi="Times New Roman" w:cs="Times New Roman"/>
          <w:sz w:val="28"/>
          <w:szCs w:val="28"/>
        </w:rPr>
        <w:t xml:space="preserve">. Воспитательные задачи. В данном разделе формулируются основные задачи воспитания в предстоящем  учебном году.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23C66">
        <w:rPr>
          <w:rFonts w:ascii="Times New Roman" w:hAnsi="Times New Roman" w:cs="Times New Roman"/>
          <w:sz w:val="28"/>
          <w:szCs w:val="28"/>
        </w:rPr>
        <w:t>. Основанное содержание работы по реализации поставленных задач (примерные формы деятельности и занятий учащихся):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1) организационно-педагогическая работа – определяются сроки выборов ученического самоуправления, планируется организационно-методическая работа с активом; намечаются меры по контролю за соблюдением режима дня учащихся и др.;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2) формирование основ мировоззрения социальной активности – определяется тематика лекций, докладов, вечеров, бесед; намечаются мероприятия по проведению работы вне спортивной школы;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3) воспитание сознательного отношения к учению, культуре умственного труда – предусматриваются меры по овладению учащимися умениями и навыками самостоятельной работы; осуществляется контроль за успеваемостью по общеобразовательным предметам и активности в общественной работе;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4) воспитание сознательного отношения к труду, общественно полезной работе и бережного отношения к общественному достоянию – определяется система мероприятий по участию учащихся в общественно полезном труде; в спортивной школе планируются доклады и беседы о труде;  проводятся экскурсии на предприятиях;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lastRenderedPageBreak/>
        <w:t>5) нравственное воспитание и воспитание в духе спортивной этики – планируются доклады, намечаются формы, методы и средства воспитания нравственного поведения юных спортсменов;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6) эстетическое воспитание – намечаются мероприятия по ознакомлению с многонациональной культурой народа, расширению знаний об искусстве и его роли в формировании эстетических идеалов;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7) физическое воспитание – предусматривается система мероприятий по дальнейшему расширения знаний в области физической культуры и спорта, формирование потребности в занятиях физической культурой и спортом;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8) работа с родителями и связь с общественностью – указываются формы и методы содружества педагогического коллектива спортивной школы с родителями.</w:t>
      </w:r>
    </w:p>
    <w:p w:rsidR="00E01634" w:rsidRDefault="00E0163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3C66" w:rsidRDefault="009A39E1" w:rsidP="00223C6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223C66" w:rsidRPr="00223C66">
        <w:rPr>
          <w:rFonts w:ascii="Times New Roman" w:hAnsi="Times New Roman" w:cs="Times New Roman"/>
          <w:b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sz w:val="28"/>
          <w:szCs w:val="28"/>
        </w:rPr>
        <w:t>9.</w:t>
      </w:r>
      <w:r w:rsidR="00223C66" w:rsidRPr="00223C66">
        <w:rPr>
          <w:rFonts w:ascii="Times New Roman" w:hAnsi="Times New Roman" w:cs="Times New Roman"/>
          <w:b/>
          <w:sz w:val="28"/>
          <w:szCs w:val="28"/>
        </w:rPr>
        <w:t xml:space="preserve"> Питание лыжников-гонщиков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23C66">
        <w:rPr>
          <w:rFonts w:ascii="Times New Roman" w:hAnsi="Times New Roman" w:cs="Times New Roman"/>
          <w:sz w:val="28"/>
          <w:szCs w:val="28"/>
        </w:rPr>
        <w:t>Питание - основной источник поступления восстановительных ресурсов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организм. Для того, чтобы оно было качественно-полноценным, необходимо следующее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соотношение основных питательных веществ - белков, жиров, углеводов - 1</w:t>
      </w:r>
      <w:r w:rsidR="009B63BD">
        <w:rPr>
          <w:rFonts w:ascii="Times New Roman" w:hAnsi="Times New Roman" w:cs="Times New Roman"/>
          <w:sz w:val="28"/>
          <w:szCs w:val="28"/>
        </w:rPr>
        <w:t>:0,8:</w:t>
      </w:r>
      <w:r w:rsidRPr="00223C66">
        <w:rPr>
          <w:rFonts w:ascii="Times New Roman" w:hAnsi="Times New Roman" w:cs="Times New Roman"/>
          <w:sz w:val="28"/>
          <w:szCs w:val="28"/>
        </w:rPr>
        <w:t>4.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Белки крайне нужны молодому организму как в образовании и восстановлении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мышечной ткани, так и для роста. Спортсмен должен потреблять от 2 до 2,5 г белка на 1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кг собственного веса. Желательно, чтобы большая половина этого компонента была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животного происхождения. Это белки мяса, рыбы, яиц, молочных продуктов.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Оставшаяся часть - растительного, содержащегося в крупах - гречневой, рисовой,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овсяной, в бобовых, овощах и картофеле.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Жиры считаются концентрированным источником энергии, дающим ее в 2,2 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больше, чем белки и углеводы. Потребность гонщика в жирах равна 100-120 г в сутки.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Кефир, сыр, простокваша, творог обязательно должны входить в суточный рацион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питания.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Углеводы - главный источник восстановительной энергии организма.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принадлежит важная роль в нормализации деятельности центральной нервной системы,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сердца, печени. В период спортивной подготовки большое значение имеют сахар, мед,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бобовые, морковь, чернослив и другие легкоусвояемые углеводы. Потребность лыжника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в углеводах - до 700 г в сутки.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Витамины способствуют наиболее успешному протеканию обменных 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в организме. Они повышают сопротивляемость болезнетворным микробам, заметно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улучшают работоспособность. Отсутствие их в питании приводит к особым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заболеваниям, называемым авитаминозами.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Настои витаминизированные - проверенные средства, способствующие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быстрейшему восстановлению сил, рекомендуем сделать самим. Наиболее простой -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настой шиповника. Промытые 50 г сухих плодов засыпают в литровый термос, заливают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 xml:space="preserve">крутым кипятком и настаивают 8-10 часов. Удобно делать это вечером, а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утром,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процедив настой через марлю, сможете выпить содержимое с большим количеством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витаминов. Некоторые добавляют к этому 100-150 г натурального сиропа (черники,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черной смородины, вишни) смешивают и пропускают с помощью распылителя через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полученную смесь кислород. В результате этого в коктейле образуется масса стойких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пузырьков, наполненных кислородом. Иными словами готов полезнейший кислородный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коктейль.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Микроэлементы, содержащие железо, медь, марганец и другие компоненты,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употребляются, как правило, в комплексе с витаминами или, как например, маточным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молочком с медом. Указанные смеси дают также положительные результаты.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Надо стремиться соблюдать четкий режим питания и принимать пищу в строго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установленные часы. Во время еды не рекомендуется отвлекаться, это отрицательно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сказывается на пищеварении. Принимайте пищу маленькими кусочками, тщательно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пережевывая. Есть надо медленно, затрачивая на обед, к примеру, не менее 25 минут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(суп желательно есть чайной ложкой, пить тоже медленно, опуская стакан на стол после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каждого глотка). Избегать жирной пищи. Вредны еда второпях и в чрезмерных объемах.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После каждого приема пищи не забывай в течение 3-4 минут почистить зубы и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прополоскать рот. Несоблюдение этих требований приводит к различным желудочно-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кишечным заболеваниям.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Приступать к тренировке следует через 1,5-2 часа после обеда. Распределение</w:t>
      </w:r>
    </w:p>
    <w:p w:rsid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суточного калорийного рациона такое: завтрак - 30-35% , обед - 35-40% , ужин - 30-35%.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Однако этот режим питания может быть рекомендован в первую очередь новичкам 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спортсменам до II взрослого разряда. Лыжникам же, имеющим I разряд и выше, следует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приучить себя к 5-разовому питанию, где</w:t>
      </w:r>
      <w:r w:rsidR="00D22C6A">
        <w:rPr>
          <w:rFonts w:ascii="Times New Roman" w:hAnsi="Times New Roman" w:cs="Times New Roman"/>
          <w:sz w:val="28"/>
          <w:szCs w:val="28"/>
        </w:rPr>
        <w:t xml:space="preserve">, </w:t>
      </w:r>
      <w:r w:rsidRPr="00223C66">
        <w:rPr>
          <w:rFonts w:ascii="Times New Roman" w:hAnsi="Times New Roman" w:cs="Times New Roman"/>
          <w:sz w:val="28"/>
          <w:szCs w:val="28"/>
        </w:rPr>
        <w:t xml:space="preserve"> к примеру, после первого завтрака, бывает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второй, а после обеда следует полдник. Такого режима питания необходимо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придерживаться лыжникам, тренирующимся два раза в день. Во время второго завтрака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и полдника обычно едят или сладкую булочку, или какие-то фрукты. В целом же 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новички</w:t>
      </w:r>
      <w:r w:rsidR="00D22C6A">
        <w:rPr>
          <w:rFonts w:ascii="Times New Roman" w:hAnsi="Times New Roman" w:cs="Times New Roman"/>
          <w:sz w:val="28"/>
          <w:szCs w:val="28"/>
        </w:rPr>
        <w:t>,</w:t>
      </w:r>
      <w:r w:rsidRPr="00223C66">
        <w:rPr>
          <w:rFonts w:ascii="Times New Roman" w:hAnsi="Times New Roman" w:cs="Times New Roman"/>
          <w:sz w:val="28"/>
          <w:szCs w:val="28"/>
        </w:rPr>
        <w:t xml:space="preserve"> и более зрелые лыжники должны приучить себя к тому, чтобы объемы пищи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были неб</w:t>
      </w:r>
      <w:r w:rsidR="005C06D4">
        <w:rPr>
          <w:rFonts w:ascii="Times New Roman" w:hAnsi="Times New Roman" w:cs="Times New Roman"/>
          <w:sz w:val="28"/>
          <w:szCs w:val="28"/>
        </w:rPr>
        <w:t>ольшими, но высококалорийными.</w:t>
      </w:r>
    </w:p>
    <w:p w:rsidR="005C06D4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D4" w:rsidRDefault="009A39E1" w:rsidP="00CF6E0E">
      <w:pPr>
        <w:pStyle w:val="a5"/>
        <w:autoSpaceDE w:val="0"/>
        <w:autoSpaceDN w:val="0"/>
        <w:adjustRightInd w:val="0"/>
        <w:spacing w:after="0"/>
        <w:ind w:left="18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CF6E0E" w:rsidRPr="00CF6E0E">
        <w:rPr>
          <w:rFonts w:ascii="Times New Roman" w:hAnsi="Times New Roman" w:cs="Times New Roman"/>
          <w:b/>
          <w:sz w:val="28"/>
          <w:szCs w:val="28"/>
        </w:rPr>
        <w:t>.</w:t>
      </w:r>
      <w:r w:rsidR="005C06D4" w:rsidRPr="005C06D4">
        <w:rPr>
          <w:rFonts w:ascii="Times New Roman" w:hAnsi="Times New Roman" w:cs="Times New Roman"/>
          <w:b/>
          <w:sz w:val="28"/>
          <w:szCs w:val="28"/>
        </w:rPr>
        <w:t>Система контроля и зачетные требования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На всех годах обучения осуществляется постоянный контроль за уровнем</w:t>
      </w:r>
      <w:r w:rsidR="00A648C5"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физической, спортивно-технической, теоретической и психологической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подготовленности спортсмена. В управлении подготовкой юных спортсменов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эффективной является система контрольных нормативов, выполнения которых должны достигнуть обучающиеся на соответствующем году обучения.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7899">
        <w:rPr>
          <w:rFonts w:ascii="Times New Roman" w:hAnsi="Times New Roman" w:cs="Times New Roman"/>
          <w:sz w:val="28"/>
          <w:szCs w:val="28"/>
        </w:rPr>
        <w:t>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количественных (качественных) показателей позволяет определить разносторонность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специальную подготовленность юных спортсменов в той мере, которая необходима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конкретного этапа подготовки.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Контроль за уровнем физической подготовленности осуществляется в процессе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899">
        <w:rPr>
          <w:rFonts w:ascii="Times New Roman" w:hAnsi="Times New Roman" w:cs="Times New Roman"/>
          <w:sz w:val="28"/>
          <w:szCs w:val="28"/>
        </w:rPr>
        <w:t>проведения педагогического тестирования.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 целом нормативы по видам подготовки для разных возрастных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представлены в таблице </w:t>
      </w:r>
      <w:r w:rsidR="003A7972">
        <w:rPr>
          <w:rFonts w:ascii="Times New Roman" w:hAnsi="Times New Roman" w:cs="Times New Roman"/>
          <w:sz w:val="28"/>
          <w:szCs w:val="28"/>
        </w:rPr>
        <w:t>16</w:t>
      </w:r>
      <w:r w:rsidRPr="00417899">
        <w:rPr>
          <w:rFonts w:ascii="Times New Roman" w:hAnsi="Times New Roman" w:cs="Times New Roman"/>
          <w:sz w:val="28"/>
          <w:szCs w:val="28"/>
        </w:rPr>
        <w:t xml:space="preserve">, </w:t>
      </w:r>
      <w:r w:rsidR="003A7972">
        <w:rPr>
          <w:rFonts w:ascii="Times New Roman" w:hAnsi="Times New Roman" w:cs="Times New Roman"/>
          <w:sz w:val="28"/>
          <w:szCs w:val="28"/>
        </w:rPr>
        <w:t>17</w:t>
      </w:r>
      <w:r w:rsidRPr="00417899">
        <w:rPr>
          <w:rFonts w:ascii="Times New Roman" w:hAnsi="Times New Roman" w:cs="Times New Roman"/>
          <w:sz w:val="28"/>
          <w:szCs w:val="28"/>
        </w:rPr>
        <w:t xml:space="preserve">. Для </w:t>
      </w:r>
      <w:r>
        <w:rPr>
          <w:rFonts w:ascii="Times New Roman" w:hAnsi="Times New Roman" w:cs="Times New Roman"/>
          <w:sz w:val="28"/>
          <w:szCs w:val="28"/>
        </w:rPr>
        <w:t xml:space="preserve">всех этапов  </w:t>
      </w:r>
      <w:r w:rsidRPr="00417899">
        <w:rPr>
          <w:rFonts w:ascii="Times New Roman" w:hAnsi="Times New Roman" w:cs="Times New Roman"/>
          <w:sz w:val="28"/>
          <w:szCs w:val="28"/>
        </w:rPr>
        <w:t>выполнение нормативов является, кроме того,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важнейшим критерием для перевода занимающихся на следующий этап многолетней спортивной подготовки</w:t>
      </w:r>
      <w:r w:rsidRPr="0041789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Организация и содержание тестирования должны учитывать личностно-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возрастные особенности детей 6-12 лет. Для большинства из них классическое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тестирование – это сильный эмоциональный стресс. Субъективное восприятие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результатов тестирования может привести к отрицательным последствиям.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17899">
        <w:rPr>
          <w:rFonts w:ascii="Times New Roman" w:hAnsi="Times New Roman" w:cs="Times New Roman"/>
          <w:sz w:val="28"/>
          <w:szCs w:val="28"/>
        </w:rPr>
        <w:t>Неслучайно,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что в начальных классах общеобразовательных школ нет традиционных оценок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успеваемости детей. Плохие оценки их угнетают, очень хорошие – могут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переоценке своих возможностей.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222C">
        <w:rPr>
          <w:rFonts w:ascii="Times New Roman" w:hAnsi="Times New Roman" w:cs="Times New Roman"/>
          <w:sz w:val="28"/>
          <w:szCs w:val="28"/>
        </w:rPr>
        <w:t>На этапе начальной подготовки тренер: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D6222C">
        <w:rPr>
          <w:rFonts w:ascii="Times New Roman" w:hAnsi="Times New Roman" w:cs="Times New Roman"/>
          <w:sz w:val="28"/>
          <w:szCs w:val="28"/>
        </w:rPr>
        <w:t xml:space="preserve"> контролирует соответствие запланированных им учебно-тренировочных нагрузок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состоянию здоровья и уровню подготовленности детей 6-8 и 9-11 лет, устраняет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травмоопасные упражнения, контролирует желание тренироваться.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D62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6222C">
        <w:rPr>
          <w:rFonts w:ascii="Times New Roman" w:hAnsi="Times New Roman" w:cs="Times New Roman"/>
          <w:sz w:val="28"/>
          <w:szCs w:val="28"/>
        </w:rPr>
        <w:t>ренер внимательно следит за действиями детей в упражнениях, оценивая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обучаемость юных спортсменов, их двигательную координацию, технические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умения, лидерство и т.п. Все это тренер заносит в свои дневники, анализирует, но не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доносит до сведения родителей и детей.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6222C">
        <w:rPr>
          <w:rFonts w:ascii="Times New Roman" w:hAnsi="Times New Roman" w:cs="Times New Roman"/>
          <w:sz w:val="28"/>
          <w:szCs w:val="28"/>
        </w:rPr>
        <w:t>Основными критериями оценки занимающихся на этапе начальной подготовки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является регулярность посещения занятий, выполнение контрольных нормативов по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общей и специальной физической подготовленности (при их проведении), освоение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объемов тренировочных нагрузок в соответствии с программными требованиями,</w:t>
      </w:r>
    </w:p>
    <w:p w:rsid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освоение теоретического раздела программы, отсутствие медицинских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противопоказаний для занятий. Нормативы для этапа начальной подготовки 2-го года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обучения являются приемными для зачисления на тренировочный этап (этап спортивной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специализации). Зачисление на этап спортивной специализации проводится на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конкурсной основе по результатам контрольных испытаний, причем наиболее важными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являются нормативы по технической подготовке.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51262">
        <w:rPr>
          <w:rFonts w:ascii="Times New Roman" w:hAnsi="Times New Roman" w:cs="Times New Roman"/>
          <w:sz w:val="28"/>
          <w:szCs w:val="28"/>
        </w:rPr>
        <w:t>Критериями оценки занимающихся на тренировочном этапе является состояние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здоровья, уровень общей и специальной физической подготовленности, спортивно-</w:t>
      </w:r>
    </w:p>
    <w:p w:rsid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технические показатели, освоение объемов тренировочных нагрузок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>программными требованиями, освоение теоретического раздела программы.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1262">
        <w:rPr>
          <w:rFonts w:ascii="Times New Roman" w:hAnsi="Times New Roman" w:cs="Times New Roman"/>
          <w:b/>
          <w:bCs/>
          <w:sz w:val="28"/>
          <w:szCs w:val="28"/>
        </w:rPr>
        <w:t>Критерии оценки обучающихся по общей, специальной и технической подготовке.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b/>
          <w:bCs/>
          <w:sz w:val="28"/>
          <w:szCs w:val="28"/>
        </w:rPr>
        <w:t xml:space="preserve">При переводе (выпуске) </w:t>
      </w:r>
      <w:r w:rsidRPr="00F51262">
        <w:rPr>
          <w:rFonts w:ascii="Times New Roman" w:hAnsi="Times New Roman" w:cs="Times New Roman"/>
          <w:sz w:val="28"/>
          <w:szCs w:val="28"/>
        </w:rPr>
        <w:t>обучающихся на последующий год обучения считается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выполнением, если обучающийся</w:t>
      </w:r>
      <w:r w:rsidR="00D000CC"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 xml:space="preserve"> </w:t>
      </w:r>
      <w:r w:rsidR="003A7972">
        <w:rPr>
          <w:rFonts w:ascii="Times New Roman" w:hAnsi="Times New Roman" w:cs="Times New Roman"/>
          <w:sz w:val="28"/>
          <w:szCs w:val="28"/>
        </w:rPr>
        <w:t xml:space="preserve">выполнил нормативы </w:t>
      </w:r>
      <w:r w:rsidRPr="00F51262">
        <w:rPr>
          <w:rFonts w:ascii="Times New Roman" w:hAnsi="Times New Roman" w:cs="Times New Roman"/>
          <w:sz w:val="28"/>
          <w:szCs w:val="28"/>
        </w:rPr>
        <w:t xml:space="preserve">по </w:t>
      </w:r>
      <w:r w:rsidR="003A7972">
        <w:rPr>
          <w:rFonts w:ascii="Times New Roman" w:hAnsi="Times New Roman" w:cs="Times New Roman"/>
          <w:sz w:val="28"/>
          <w:szCs w:val="28"/>
        </w:rPr>
        <w:t xml:space="preserve"> общей и </w:t>
      </w:r>
      <w:r w:rsidRPr="00F51262">
        <w:rPr>
          <w:rFonts w:ascii="Times New Roman" w:hAnsi="Times New Roman" w:cs="Times New Roman"/>
          <w:sz w:val="28"/>
          <w:szCs w:val="28"/>
        </w:rPr>
        <w:t>специальной физической подготовке</w:t>
      </w:r>
      <w:r w:rsidR="003A7972">
        <w:rPr>
          <w:rFonts w:ascii="Times New Roman" w:hAnsi="Times New Roman" w:cs="Times New Roman"/>
          <w:sz w:val="28"/>
          <w:szCs w:val="28"/>
        </w:rPr>
        <w:t>.</w:t>
      </w:r>
    </w:p>
    <w:p w:rsidR="005C06D4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F51262">
        <w:rPr>
          <w:rFonts w:ascii="Times New Roman" w:hAnsi="Times New Roman" w:cs="Times New Roman"/>
          <w:sz w:val="28"/>
          <w:szCs w:val="28"/>
        </w:rPr>
        <w:t>При переводе обучающихся со спортивно-оздоровительного этапа на этап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>подготовки и тренировочный этап – обязательно выполнение нормативных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1262">
        <w:rPr>
          <w:rFonts w:ascii="Times New Roman" w:hAnsi="Times New Roman" w:cs="Times New Roman"/>
          <w:sz w:val="28"/>
          <w:szCs w:val="28"/>
        </w:rPr>
        <w:t>согласно этапа (года) обучения, на который они переводятся.</w:t>
      </w:r>
    </w:p>
    <w:p w:rsid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639F" w:rsidRPr="005B639F" w:rsidRDefault="005B639F" w:rsidP="005B63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39F">
        <w:rPr>
          <w:rFonts w:ascii="Times New Roman" w:hAnsi="Times New Roman" w:cs="Times New Roman"/>
          <w:b/>
          <w:sz w:val="28"/>
          <w:szCs w:val="28"/>
        </w:rPr>
        <w:t>Нормативы общей и специальной физической подготовки для зачисления в группы на этапе начальной подготовки</w:t>
      </w:r>
      <w:r w:rsidR="00D22C6A">
        <w:rPr>
          <w:rFonts w:ascii="Times New Roman" w:hAnsi="Times New Roman" w:cs="Times New Roman"/>
          <w:b/>
          <w:sz w:val="28"/>
          <w:szCs w:val="28"/>
        </w:rPr>
        <w:t>.</w:t>
      </w:r>
    </w:p>
    <w:p w:rsidR="005B639F" w:rsidRDefault="005B639F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p w:rsidR="003A7972" w:rsidRDefault="003A7972" w:rsidP="003A79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16</w:t>
      </w:r>
    </w:p>
    <w:tbl>
      <w:tblPr>
        <w:tblStyle w:val="a4"/>
        <w:tblW w:w="0" w:type="auto"/>
        <w:tblLook w:val="04A0"/>
      </w:tblPr>
      <w:tblGrid>
        <w:gridCol w:w="2093"/>
        <w:gridCol w:w="3685"/>
        <w:gridCol w:w="4642"/>
      </w:tblGrid>
      <w:tr w:rsidR="005B639F" w:rsidTr="003A7972">
        <w:tc>
          <w:tcPr>
            <w:tcW w:w="2093" w:type="dxa"/>
            <w:vMerge w:val="restart"/>
          </w:tcPr>
          <w:p w:rsidR="005B639F" w:rsidRPr="005B639F" w:rsidRDefault="005B639F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9F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8327" w:type="dxa"/>
            <w:gridSpan w:val="2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тесты</w:t>
            </w:r>
          </w:p>
        </w:tc>
      </w:tr>
      <w:tr w:rsidR="005B639F" w:rsidTr="003A7972">
        <w:tc>
          <w:tcPr>
            <w:tcW w:w="2093" w:type="dxa"/>
            <w:vMerge/>
          </w:tcPr>
          <w:p w:rsidR="005B639F" w:rsidRPr="005B639F" w:rsidRDefault="005B639F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642" w:type="dxa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3A7972" w:rsidTr="003A7972">
        <w:tc>
          <w:tcPr>
            <w:tcW w:w="2093" w:type="dxa"/>
            <w:vMerge w:val="restart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685" w:type="dxa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 xml:space="preserve"> 30 м (не более 5,8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2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 (не более 6,0 с)</w:t>
            </w:r>
          </w:p>
        </w:tc>
      </w:tr>
      <w:tr w:rsidR="003A7972" w:rsidTr="003A7972">
        <w:tc>
          <w:tcPr>
            <w:tcW w:w="2093" w:type="dxa"/>
            <w:vMerge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7972" w:rsidRPr="005B639F" w:rsidRDefault="003A7972" w:rsidP="003A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60 м  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 xml:space="preserve"> 10,7 с)</w:t>
            </w:r>
          </w:p>
        </w:tc>
        <w:tc>
          <w:tcPr>
            <w:tcW w:w="4642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972" w:rsidTr="003A7972">
        <w:tc>
          <w:tcPr>
            <w:tcW w:w="2093" w:type="dxa"/>
            <w:vMerge w:val="restart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685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160 см)</w:t>
            </w:r>
          </w:p>
        </w:tc>
        <w:tc>
          <w:tcPr>
            <w:tcW w:w="4642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не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менее 155 см)</w:t>
            </w:r>
          </w:p>
        </w:tc>
      </w:tr>
      <w:tr w:rsidR="003A7972" w:rsidTr="003A7972">
        <w:tc>
          <w:tcPr>
            <w:tcW w:w="2093" w:type="dxa"/>
            <w:vMerge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с места ( не менее 18 м)</w:t>
            </w:r>
          </w:p>
        </w:tc>
        <w:tc>
          <w:tcPr>
            <w:tcW w:w="4642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теннисного мяча с места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14 м)</w:t>
            </w:r>
          </w:p>
        </w:tc>
      </w:tr>
    </w:tbl>
    <w:p w:rsidR="005B639F" w:rsidRDefault="005B639F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3BD" w:rsidRDefault="009B63BD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3BD" w:rsidRDefault="009B63BD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8C5" w:rsidRPr="005B639F" w:rsidRDefault="00A648C5" w:rsidP="00A648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39F">
        <w:rPr>
          <w:rFonts w:ascii="Times New Roman" w:hAnsi="Times New Roman" w:cs="Times New Roman"/>
          <w:b/>
          <w:sz w:val="28"/>
          <w:szCs w:val="28"/>
        </w:rPr>
        <w:t>Нормативы общей и специальной физической подготовки для зачисления в группы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тренировочном</w:t>
      </w:r>
      <w:r w:rsidR="00D22C6A">
        <w:rPr>
          <w:rFonts w:ascii="Times New Roman" w:hAnsi="Times New Roman" w:cs="Times New Roman"/>
          <w:b/>
          <w:sz w:val="28"/>
          <w:szCs w:val="28"/>
        </w:rPr>
        <w:t xml:space="preserve"> этапе.</w:t>
      </w:r>
    </w:p>
    <w:p w:rsidR="00A648C5" w:rsidRDefault="00A648C5" w:rsidP="00A648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tbl>
      <w:tblPr>
        <w:tblStyle w:val="a4"/>
        <w:tblW w:w="0" w:type="auto"/>
        <w:tblLook w:val="04A0"/>
      </w:tblPr>
      <w:tblGrid>
        <w:gridCol w:w="2093"/>
        <w:gridCol w:w="3969"/>
        <w:gridCol w:w="4358"/>
      </w:tblGrid>
      <w:tr w:rsidR="00A648C5" w:rsidTr="006B1289">
        <w:tc>
          <w:tcPr>
            <w:tcW w:w="2093" w:type="dxa"/>
            <w:vMerge w:val="restart"/>
          </w:tcPr>
          <w:p w:rsidR="00A648C5" w:rsidRDefault="00A648C5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9F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8327" w:type="dxa"/>
            <w:gridSpan w:val="2"/>
          </w:tcPr>
          <w:p w:rsidR="00A648C5" w:rsidRPr="005B639F" w:rsidRDefault="00A648C5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тесты</w:t>
            </w:r>
          </w:p>
        </w:tc>
      </w:tr>
      <w:tr w:rsidR="00A648C5" w:rsidTr="009C1B68">
        <w:tc>
          <w:tcPr>
            <w:tcW w:w="2093" w:type="dxa"/>
            <w:vMerge/>
          </w:tcPr>
          <w:p w:rsidR="00A648C5" w:rsidRDefault="00A648C5" w:rsidP="00F51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648C5" w:rsidRPr="005B639F" w:rsidRDefault="00A648C5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358" w:type="dxa"/>
          </w:tcPr>
          <w:p w:rsidR="00A648C5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9C1B68" w:rsidTr="009C1B68">
        <w:tc>
          <w:tcPr>
            <w:tcW w:w="2093" w:type="dxa"/>
          </w:tcPr>
          <w:p w:rsidR="009C1B68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969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 м (не более 15,3 с)</w:t>
            </w:r>
          </w:p>
        </w:tc>
        <w:tc>
          <w:tcPr>
            <w:tcW w:w="4358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 (не более 10,8 с)</w:t>
            </w:r>
          </w:p>
        </w:tc>
      </w:tr>
      <w:tr w:rsidR="009C1B68" w:rsidTr="009C1B68">
        <w:tc>
          <w:tcPr>
            <w:tcW w:w="2093" w:type="dxa"/>
          </w:tcPr>
          <w:p w:rsidR="009C1B68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190 см)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167 см)</w:t>
            </w:r>
          </w:p>
        </w:tc>
      </w:tr>
      <w:tr w:rsidR="009C1B68" w:rsidRPr="00A648C5" w:rsidTr="009C1B68">
        <w:tc>
          <w:tcPr>
            <w:tcW w:w="2093" w:type="dxa"/>
            <w:vMerge w:val="restart"/>
          </w:tcPr>
          <w:p w:rsidR="009C1B68" w:rsidRPr="00A648C5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3969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1000 м (не более 3 мин. 45 с)</w:t>
            </w:r>
          </w:p>
        </w:tc>
        <w:tc>
          <w:tcPr>
            <w:tcW w:w="4358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800 м (не более 3 мин. 35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21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3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15 мин. 20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10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44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24 мин. 00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20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3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14 мин. 30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10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42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23 мин. 30 с)</w:t>
            </w:r>
          </w:p>
        </w:tc>
      </w:tr>
      <w:tr w:rsidR="00A648C5" w:rsidRPr="00A648C5" w:rsidTr="009C1B68">
        <w:tc>
          <w:tcPr>
            <w:tcW w:w="2093" w:type="dxa"/>
          </w:tcPr>
          <w:p w:rsidR="00A648C5" w:rsidRPr="00A648C5" w:rsidRDefault="00A648C5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3969" w:type="dxa"/>
          </w:tcPr>
          <w:p w:rsidR="00A648C5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  <w:tc>
          <w:tcPr>
            <w:tcW w:w="4358" w:type="dxa"/>
          </w:tcPr>
          <w:p w:rsidR="00A648C5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</w:tbl>
    <w:p w:rsidR="005B639F" w:rsidRDefault="005B639F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7FE" w:rsidRDefault="00C467FE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C6A" w:rsidRDefault="00D22C6A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244D" w:rsidRDefault="0023244D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7FE" w:rsidRPr="00C467FE" w:rsidRDefault="0023244D" w:rsidP="00C467F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23244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467FE" w:rsidRPr="00C467FE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информационного обеспечения.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1. Бутин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>
        <w:rPr>
          <w:rFonts w:ascii="Times New Roman" w:hAnsi="Times New Roman" w:cs="Times New Roman"/>
          <w:sz w:val="28"/>
          <w:szCs w:val="28"/>
        </w:rPr>
        <w:t xml:space="preserve">И.М. </w:t>
      </w:r>
      <w:r w:rsidRPr="00C467FE">
        <w:rPr>
          <w:rFonts w:ascii="Times New Roman" w:hAnsi="Times New Roman" w:cs="Times New Roman"/>
          <w:sz w:val="28"/>
          <w:szCs w:val="28"/>
        </w:rPr>
        <w:t>Лыжный спорт</w:t>
      </w:r>
      <w:r w:rsidR="00D9131F">
        <w:rPr>
          <w:rFonts w:ascii="Times New Roman" w:hAnsi="Times New Roman" w:cs="Times New Roman"/>
          <w:sz w:val="28"/>
          <w:szCs w:val="28"/>
        </w:rPr>
        <w:t xml:space="preserve">. / И.М. </w:t>
      </w:r>
      <w:r w:rsidR="00D9131F" w:rsidRPr="00C467FE">
        <w:rPr>
          <w:rFonts w:ascii="Times New Roman" w:hAnsi="Times New Roman" w:cs="Times New Roman"/>
          <w:sz w:val="28"/>
          <w:szCs w:val="28"/>
        </w:rPr>
        <w:t>Бутин</w:t>
      </w:r>
      <w:r w:rsidR="00257280">
        <w:rPr>
          <w:rFonts w:ascii="Times New Roman" w:hAnsi="Times New Roman" w:cs="Times New Roman"/>
          <w:sz w:val="28"/>
          <w:szCs w:val="28"/>
        </w:rPr>
        <w:t>. - М.</w:t>
      </w:r>
      <w:r w:rsidRPr="00C467FE">
        <w:rPr>
          <w:rFonts w:ascii="Times New Roman" w:hAnsi="Times New Roman" w:cs="Times New Roman"/>
          <w:sz w:val="28"/>
          <w:szCs w:val="28"/>
        </w:rPr>
        <w:t>Издательский центр "Академия", 2000.</w:t>
      </w:r>
      <w:r w:rsidR="00D9131F">
        <w:rPr>
          <w:rFonts w:ascii="Times New Roman" w:hAnsi="Times New Roman" w:cs="Times New Roman"/>
          <w:sz w:val="28"/>
          <w:szCs w:val="28"/>
        </w:rPr>
        <w:t>г -</w:t>
      </w:r>
      <w:r w:rsidRPr="00C467FE">
        <w:rPr>
          <w:rFonts w:ascii="Times New Roman" w:hAnsi="Times New Roman" w:cs="Times New Roman"/>
          <w:sz w:val="28"/>
          <w:szCs w:val="28"/>
        </w:rPr>
        <w:t xml:space="preserve"> 240-265</w:t>
      </w:r>
      <w:r w:rsidR="00D9131F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2. Верхошанский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Ю.В. Основы специальной физической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спортсменов.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C4166D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C4166D">
        <w:rPr>
          <w:rFonts w:ascii="Times New Roman" w:hAnsi="Times New Roman" w:cs="Times New Roman"/>
          <w:sz w:val="28"/>
          <w:szCs w:val="28"/>
        </w:rPr>
        <w:t xml:space="preserve">. </w:t>
      </w:r>
      <w:r w:rsidR="00D9131F">
        <w:rPr>
          <w:rFonts w:ascii="Times New Roman" w:hAnsi="Times New Roman" w:cs="Times New Roman"/>
          <w:sz w:val="28"/>
          <w:szCs w:val="28"/>
        </w:rPr>
        <w:t xml:space="preserve">/ 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 w:rsidRPr="00C467FE">
        <w:rPr>
          <w:rFonts w:ascii="Times New Roman" w:hAnsi="Times New Roman" w:cs="Times New Roman"/>
          <w:sz w:val="28"/>
          <w:szCs w:val="28"/>
        </w:rPr>
        <w:t>Ю.В. Верхошанский</w:t>
      </w:r>
      <w:r w:rsidR="00D9131F">
        <w:rPr>
          <w:rFonts w:ascii="Times New Roman" w:hAnsi="Times New Roman" w:cs="Times New Roman"/>
          <w:sz w:val="28"/>
          <w:szCs w:val="28"/>
        </w:rPr>
        <w:t>.</w:t>
      </w:r>
      <w:r w:rsidR="00D9131F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1988.</w:t>
      </w:r>
      <w:r w:rsidR="00D9131F">
        <w:rPr>
          <w:rFonts w:ascii="Times New Roman" w:hAnsi="Times New Roman" w:cs="Times New Roman"/>
          <w:sz w:val="28"/>
          <w:szCs w:val="28"/>
        </w:rPr>
        <w:t>г – 46-52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3. Волков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="000C4FB2">
        <w:rPr>
          <w:rFonts w:ascii="Times New Roman" w:hAnsi="Times New Roman" w:cs="Times New Roman"/>
          <w:sz w:val="28"/>
          <w:szCs w:val="28"/>
        </w:rPr>
        <w:t xml:space="preserve"> В.М. </w:t>
      </w:r>
      <w:r w:rsidR="000C4FB2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0C4FB2">
        <w:rPr>
          <w:rFonts w:ascii="Times New Roman" w:hAnsi="Times New Roman" w:cs="Times New Roman"/>
          <w:sz w:val="28"/>
          <w:szCs w:val="28"/>
        </w:rPr>
        <w:t xml:space="preserve"> </w:t>
      </w:r>
      <w:r w:rsidR="000C4FB2" w:rsidRPr="00C467FE">
        <w:rPr>
          <w:rFonts w:ascii="Times New Roman" w:hAnsi="Times New Roman" w:cs="Times New Roman"/>
          <w:sz w:val="28"/>
          <w:szCs w:val="28"/>
        </w:rPr>
        <w:t>спорт</w:t>
      </w:r>
      <w:r w:rsidR="000C4FB2">
        <w:rPr>
          <w:rFonts w:ascii="Times New Roman" w:hAnsi="Times New Roman" w:cs="Times New Roman"/>
          <w:sz w:val="28"/>
          <w:szCs w:val="28"/>
        </w:rPr>
        <w:t>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 xml:space="preserve">Восстановительные процессы в спорте. </w:t>
      </w:r>
      <w:r w:rsidR="00D9131F">
        <w:rPr>
          <w:rFonts w:ascii="Times New Roman" w:hAnsi="Times New Roman" w:cs="Times New Roman"/>
          <w:sz w:val="28"/>
          <w:szCs w:val="28"/>
        </w:rPr>
        <w:t xml:space="preserve">/ </w:t>
      </w:r>
      <w:r w:rsidR="00D9131F" w:rsidRPr="00C467FE">
        <w:rPr>
          <w:rFonts w:ascii="Times New Roman" w:hAnsi="Times New Roman" w:cs="Times New Roman"/>
          <w:sz w:val="28"/>
          <w:szCs w:val="28"/>
        </w:rPr>
        <w:t>В.М.</w:t>
      </w:r>
      <w:r w:rsidR="00D9131F" w:rsidRPr="00D9131F">
        <w:rPr>
          <w:rFonts w:ascii="Times New Roman" w:hAnsi="Times New Roman" w:cs="Times New Roman"/>
          <w:sz w:val="28"/>
          <w:szCs w:val="28"/>
        </w:rPr>
        <w:t xml:space="preserve"> </w:t>
      </w:r>
      <w:r w:rsidR="00D9131F" w:rsidRPr="00C467FE">
        <w:rPr>
          <w:rFonts w:ascii="Times New Roman" w:hAnsi="Times New Roman" w:cs="Times New Roman"/>
          <w:sz w:val="28"/>
          <w:szCs w:val="28"/>
        </w:rPr>
        <w:t>Волков</w:t>
      </w:r>
      <w:r w:rsidR="00D9131F">
        <w:rPr>
          <w:rFonts w:ascii="Times New Roman" w:hAnsi="Times New Roman" w:cs="Times New Roman"/>
          <w:sz w:val="28"/>
          <w:szCs w:val="28"/>
        </w:rPr>
        <w:t xml:space="preserve">. </w:t>
      </w:r>
      <w:r w:rsidRPr="00C467FE">
        <w:rPr>
          <w:rFonts w:ascii="Times New Roman" w:hAnsi="Times New Roman" w:cs="Times New Roman"/>
          <w:sz w:val="28"/>
          <w:szCs w:val="28"/>
        </w:rPr>
        <w:t>- М</w:t>
      </w:r>
      <w:r w:rsidR="005F3D93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>, 1977.</w:t>
      </w:r>
      <w:r w:rsidR="005F3D93">
        <w:rPr>
          <w:rFonts w:ascii="Times New Roman" w:hAnsi="Times New Roman" w:cs="Times New Roman"/>
          <w:sz w:val="28"/>
          <w:szCs w:val="28"/>
        </w:rPr>
        <w:t>г – 62-67 с.</w:t>
      </w:r>
    </w:p>
    <w:p w:rsidR="00C467FE" w:rsidRPr="00C467FE" w:rsidRDefault="000C4FB2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F3D93" w:rsidRPr="00C467FE">
        <w:rPr>
          <w:rFonts w:ascii="Times New Roman" w:hAnsi="Times New Roman" w:cs="Times New Roman"/>
          <w:sz w:val="28"/>
          <w:szCs w:val="28"/>
        </w:rPr>
        <w:t>Тихвинск</w:t>
      </w:r>
      <w:r w:rsidR="005F3D93">
        <w:rPr>
          <w:rFonts w:ascii="Times New Roman" w:hAnsi="Times New Roman" w:cs="Times New Roman"/>
          <w:sz w:val="28"/>
          <w:szCs w:val="28"/>
        </w:rPr>
        <w:t>ий, С.Б.</w:t>
      </w:r>
      <w:r w:rsidR="005F3D93" w:rsidRPr="00C4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Детская спортивная медицина. </w:t>
      </w:r>
      <w:r w:rsidR="00C467FE" w:rsidRPr="00C467FE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5F3D93">
        <w:rPr>
          <w:rFonts w:ascii="Times New Roman" w:hAnsi="Times New Roman" w:cs="Times New Roman"/>
          <w:sz w:val="28"/>
          <w:szCs w:val="28"/>
        </w:rPr>
        <w:t>В. Хрущев</w:t>
      </w:r>
      <w:r w:rsidR="00C467FE" w:rsidRPr="00C467FE">
        <w:rPr>
          <w:rFonts w:ascii="Times New Roman" w:hAnsi="Times New Roman" w:cs="Times New Roman"/>
          <w:sz w:val="28"/>
          <w:szCs w:val="28"/>
        </w:rPr>
        <w:t>.</w:t>
      </w:r>
      <w:r w:rsidR="005F3D9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М., </w:t>
      </w:r>
      <w:r w:rsidR="00C467FE" w:rsidRPr="00C467FE">
        <w:rPr>
          <w:rFonts w:ascii="Times New Roman" w:hAnsi="Times New Roman" w:cs="Times New Roman"/>
          <w:sz w:val="28"/>
          <w:szCs w:val="28"/>
        </w:rPr>
        <w:t>1991.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  <w:r w:rsidR="005F3D93">
        <w:rPr>
          <w:rFonts w:ascii="Times New Roman" w:hAnsi="Times New Roman" w:cs="Times New Roman"/>
          <w:sz w:val="28"/>
          <w:szCs w:val="28"/>
        </w:rPr>
        <w:t>– 61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5. Евстратов</w:t>
      </w:r>
      <w:r w:rsidR="00BC4F84">
        <w:rPr>
          <w:rFonts w:ascii="Times New Roman" w:hAnsi="Times New Roman" w:cs="Times New Roman"/>
          <w:sz w:val="28"/>
          <w:szCs w:val="28"/>
        </w:rPr>
        <w:t xml:space="preserve">, В.Д. </w:t>
      </w:r>
      <w:r w:rsidR="00BC4F84" w:rsidRPr="00C467FE">
        <w:rPr>
          <w:rFonts w:ascii="Times New Roman" w:hAnsi="Times New Roman" w:cs="Times New Roman"/>
          <w:sz w:val="28"/>
          <w:szCs w:val="28"/>
        </w:rPr>
        <w:t>Коньковый ход? Не</w:t>
      </w:r>
      <w:r w:rsidR="00BC4F84">
        <w:rPr>
          <w:rFonts w:ascii="Times New Roman" w:hAnsi="Times New Roman" w:cs="Times New Roman"/>
          <w:sz w:val="28"/>
          <w:szCs w:val="28"/>
        </w:rPr>
        <w:t xml:space="preserve"> только...</w:t>
      </w:r>
      <w:r w:rsidR="00BC4F84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BC4F84">
        <w:rPr>
          <w:rFonts w:ascii="Times New Roman" w:hAnsi="Times New Roman" w:cs="Times New Roman"/>
          <w:sz w:val="28"/>
          <w:szCs w:val="28"/>
        </w:rPr>
        <w:t>.</w:t>
      </w:r>
      <w:r w:rsidR="00BC4F84" w:rsidRPr="00BC4F84">
        <w:rPr>
          <w:rFonts w:ascii="Times New Roman" w:hAnsi="Times New Roman" w:cs="Times New Roman"/>
          <w:sz w:val="28"/>
          <w:szCs w:val="28"/>
        </w:rPr>
        <w:t xml:space="preserve"> </w:t>
      </w:r>
      <w:r w:rsidR="00BC4F84">
        <w:rPr>
          <w:rFonts w:ascii="Times New Roman" w:hAnsi="Times New Roman" w:cs="Times New Roman"/>
          <w:sz w:val="28"/>
          <w:szCs w:val="28"/>
        </w:rPr>
        <w:t xml:space="preserve">/ 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BC4F84" w:rsidRPr="00C467FE">
        <w:rPr>
          <w:rFonts w:ascii="Times New Roman" w:hAnsi="Times New Roman" w:cs="Times New Roman"/>
          <w:sz w:val="28"/>
          <w:szCs w:val="28"/>
        </w:rPr>
        <w:t>П.М.</w:t>
      </w:r>
      <w:r w:rsidR="00BC4F84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 xml:space="preserve">Виролайнен, </w:t>
      </w:r>
      <w:r w:rsidR="00BC4F84" w:rsidRPr="00C467FE">
        <w:rPr>
          <w:rFonts w:ascii="Times New Roman" w:hAnsi="Times New Roman" w:cs="Times New Roman"/>
          <w:sz w:val="28"/>
          <w:szCs w:val="28"/>
        </w:rPr>
        <w:t xml:space="preserve">Г.Б </w:t>
      </w:r>
      <w:r w:rsidRPr="00C467FE">
        <w:rPr>
          <w:rFonts w:ascii="Times New Roman" w:hAnsi="Times New Roman" w:cs="Times New Roman"/>
          <w:sz w:val="28"/>
          <w:szCs w:val="28"/>
        </w:rPr>
        <w:t>Чукардин</w:t>
      </w:r>
      <w:r w:rsidR="00BC4F84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BC4F84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1988.</w:t>
      </w:r>
      <w:r w:rsidR="00BC4F84">
        <w:rPr>
          <w:rFonts w:ascii="Times New Roman" w:hAnsi="Times New Roman" w:cs="Times New Roman"/>
          <w:sz w:val="28"/>
          <w:szCs w:val="28"/>
        </w:rPr>
        <w:t>г – 78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6. Ермаков</w:t>
      </w:r>
      <w:r w:rsidR="008E4103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В.В. Техника лыжных ходов.</w:t>
      </w:r>
      <w:r w:rsidR="00262765">
        <w:rPr>
          <w:rFonts w:ascii="Times New Roman" w:hAnsi="Times New Roman" w:cs="Times New Roman"/>
          <w:sz w:val="28"/>
          <w:szCs w:val="28"/>
        </w:rPr>
        <w:t xml:space="preserve"> / </w:t>
      </w:r>
      <w:r w:rsidR="00262765" w:rsidRPr="00C467FE">
        <w:rPr>
          <w:rFonts w:ascii="Times New Roman" w:hAnsi="Times New Roman" w:cs="Times New Roman"/>
          <w:sz w:val="28"/>
          <w:szCs w:val="28"/>
        </w:rPr>
        <w:t>В.В.</w:t>
      </w:r>
      <w:r w:rsidR="00262765">
        <w:rPr>
          <w:rFonts w:ascii="Times New Roman" w:hAnsi="Times New Roman" w:cs="Times New Roman"/>
          <w:sz w:val="28"/>
          <w:szCs w:val="28"/>
        </w:rPr>
        <w:t xml:space="preserve"> </w:t>
      </w:r>
      <w:r w:rsidR="00262765" w:rsidRPr="00C467FE">
        <w:rPr>
          <w:rFonts w:ascii="Times New Roman" w:hAnsi="Times New Roman" w:cs="Times New Roman"/>
          <w:sz w:val="28"/>
          <w:szCs w:val="28"/>
        </w:rPr>
        <w:t>Ермаков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26276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262765">
        <w:rPr>
          <w:rFonts w:ascii="Times New Roman" w:hAnsi="Times New Roman" w:cs="Times New Roman"/>
          <w:sz w:val="28"/>
          <w:szCs w:val="28"/>
        </w:rPr>
        <w:t xml:space="preserve"> – Смоленск.</w:t>
      </w:r>
      <w:r w:rsidRPr="00C467FE">
        <w:rPr>
          <w:rFonts w:ascii="Times New Roman" w:hAnsi="Times New Roman" w:cs="Times New Roman"/>
          <w:sz w:val="28"/>
          <w:szCs w:val="28"/>
        </w:rPr>
        <w:t>, 1989.</w:t>
      </w:r>
      <w:r w:rsidR="00262765">
        <w:rPr>
          <w:rFonts w:ascii="Times New Roman" w:hAnsi="Times New Roman" w:cs="Times New Roman"/>
          <w:sz w:val="28"/>
          <w:szCs w:val="28"/>
        </w:rPr>
        <w:t>г – 36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 xml:space="preserve">7. </w:t>
      </w:r>
      <w:r w:rsidR="00262765" w:rsidRPr="00C467FE">
        <w:rPr>
          <w:rFonts w:ascii="Times New Roman" w:hAnsi="Times New Roman" w:cs="Times New Roman"/>
          <w:sz w:val="28"/>
          <w:szCs w:val="28"/>
        </w:rPr>
        <w:t>Евстратов</w:t>
      </w:r>
      <w:r w:rsidR="004E356D">
        <w:rPr>
          <w:rFonts w:ascii="Times New Roman" w:hAnsi="Times New Roman" w:cs="Times New Roman"/>
          <w:sz w:val="28"/>
          <w:szCs w:val="28"/>
        </w:rPr>
        <w:t xml:space="preserve">, </w:t>
      </w:r>
      <w:r w:rsidR="00262765" w:rsidRPr="00C467FE">
        <w:rPr>
          <w:rFonts w:ascii="Times New Roman" w:hAnsi="Times New Roman" w:cs="Times New Roman"/>
          <w:sz w:val="28"/>
          <w:szCs w:val="28"/>
        </w:rPr>
        <w:t>В.Д</w:t>
      </w:r>
      <w:r w:rsidR="00262765">
        <w:rPr>
          <w:rFonts w:ascii="Times New Roman" w:hAnsi="Times New Roman" w:cs="Times New Roman"/>
          <w:sz w:val="28"/>
          <w:szCs w:val="28"/>
        </w:rPr>
        <w:t xml:space="preserve">. </w:t>
      </w:r>
      <w:r w:rsidRPr="00C467FE">
        <w:rPr>
          <w:rFonts w:ascii="Times New Roman" w:hAnsi="Times New Roman" w:cs="Times New Roman"/>
          <w:sz w:val="28"/>
          <w:szCs w:val="28"/>
        </w:rPr>
        <w:t>Лыжный спорт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262765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26276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/</w:t>
      </w:r>
      <w:r w:rsidR="00262765">
        <w:rPr>
          <w:rFonts w:ascii="Times New Roman" w:hAnsi="Times New Roman" w:cs="Times New Roman"/>
          <w:sz w:val="28"/>
          <w:szCs w:val="28"/>
        </w:rPr>
        <w:t xml:space="preserve"> Г.Б. Чукардин, Б.И. Сергеев</w:t>
      </w:r>
      <w:r w:rsidRPr="00C467FE">
        <w:rPr>
          <w:rFonts w:ascii="Times New Roman" w:hAnsi="Times New Roman" w:cs="Times New Roman"/>
          <w:sz w:val="28"/>
          <w:szCs w:val="28"/>
        </w:rPr>
        <w:t>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765">
        <w:rPr>
          <w:rFonts w:ascii="Times New Roman" w:hAnsi="Times New Roman" w:cs="Times New Roman"/>
          <w:sz w:val="28"/>
          <w:szCs w:val="28"/>
        </w:rPr>
        <w:t>М.</w:t>
      </w:r>
      <w:r w:rsidRPr="00C467FE">
        <w:rPr>
          <w:rFonts w:ascii="Times New Roman" w:hAnsi="Times New Roman" w:cs="Times New Roman"/>
          <w:sz w:val="28"/>
          <w:szCs w:val="28"/>
        </w:rPr>
        <w:t>, 1989.</w:t>
      </w:r>
      <w:r w:rsidR="00262765">
        <w:rPr>
          <w:rFonts w:ascii="Times New Roman" w:hAnsi="Times New Roman" w:cs="Times New Roman"/>
          <w:sz w:val="28"/>
          <w:szCs w:val="28"/>
        </w:rPr>
        <w:t>г – 122-125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8. Манжосов</w:t>
      </w:r>
      <w:r w:rsidR="00C10B60">
        <w:rPr>
          <w:rFonts w:ascii="Times New Roman" w:hAnsi="Times New Roman" w:cs="Times New Roman"/>
          <w:sz w:val="28"/>
          <w:szCs w:val="28"/>
        </w:rPr>
        <w:t>, В.Н.</w:t>
      </w:r>
      <w:r w:rsidRPr="00C467FE">
        <w:rPr>
          <w:rFonts w:ascii="Times New Roman" w:hAnsi="Times New Roman" w:cs="Times New Roman"/>
          <w:sz w:val="28"/>
          <w:szCs w:val="28"/>
        </w:rPr>
        <w:t xml:space="preserve"> Лыжный спорт.</w:t>
      </w:r>
      <w:r w:rsidR="00C10B60">
        <w:rPr>
          <w:rFonts w:ascii="Times New Roman" w:hAnsi="Times New Roman" w:cs="Times New Roman"/>
          <w:sz w:val="28"/>
          <w:szCs w:val="28"/>
        </w:rPr>
        <w:t xml:space="preserve"> /</w:t>
      </w:r>
      <w:r w:rsidR="00C10B60" w:rsidRPr="00C10B60">
        <w:rPr>
          <w:rFonts w:ascii="Times New Roman" w:hAnsi="Times New Roman" w:cs="Times New Roman"/>
          <w:sz w:val="28"/>
          <w:szCs w:val="28"/>
        </w:rPr>
        <w:t xml:space="preserve"> </w:t>
      </w:r>
      <w:r w:rsidR="00C10B60">
        <w:rPr>
          <w:rFonts w:ascii="Times New Roman" w:hAnsi="Times New Roman" w:cs="Times New Roman"/>
          <w:sz w:val="28"/>
          <w:szCs w:val="28"/>
        </w:rPr>
        <w:t xml:space="preserve">И.Г. </w:t>
      </w:r>
      <w:r w:rsidR="00C10B60" w:rsidRPr="00C467FE">
        <w:rPr>
          <w:rFonts w:ascii="Times New Roman" w:hAnsi="Times New Roman" w:cs="Times New Roman"/>
          <w:sz w:val="28"/>
          <w:szCs w:val="28"/>
        </w:rPr>
        <w:t>Огольцов</w:t>
      </w:r>
      <w:r w:rsidR="00C10B60">
        <w:rPr>
          <w:rFonts w:ascii="Times New Roman" w:hAnsi="Times New Roman" w:cs="Times New Roman"/>
          <w:sz w:val="28"/>
          <w:szCs w:val="28"/>
        </w:rPr>
        <w:t>,</w:t>
      </w:r>
      <w:r w:rsidR="00C10B60" w:rsidRPr="00C467FE">
        <w:rPr>
          <w:rFonts w:ascii="Times New Roman" w:hAnsi="Times New Roman" w:cs="Times New Roman"/>
          <w:sz w:val="28"/>
          <w:szCs w:val="28"/>
        </w:rPr>
        <w:t xml:space="preserve"> Г.А. Смирнов</w:t>
      </w:r>
      <w:r w:rsidR="004E356D">
        <w:rPr>
          <w:rFonts w:ascii="Times New Roman" w:hAnsi="Times New Roman" w:cs="Times New Roman"/>
          <w:sz w:val="28"/>
          <w:szCs w:val="28"/>
        </w:rPr>
        <w:t>.</w:t>
      </w:r>
      <w:r w:rsidR="00C10B60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-</w:t>
      </w:r>
      <w:r w:rsidR="00C10B60">
        <w:rPr>
          <w:rFonts w:ascii="Times New Roman" w:hAnsi="Times New Roman" w:cs="Times New Roman"/>
          <w:sz w:val="28"/>
          <w:szCs w:val="28"/>
        </w:rPr>
        <w:t xml:space="preserve"> М.,</w:t>
      </w:r>
      <w:r w:rsidRPr="00C467FE">
        <w:rPr>
          <w:rFonts w:ascii="Times New Roman" w:hAnsi="Times New Roman" w:cs="Times New Roman"/>
          <w:sz w:val="28"/>
          <w:szCs w:val="28"/>
        </w:rPr>
        <w:t xml:space="preserve"> 1979.</w:t>
      </w:r>
      <w:r w:rsidR="00643BB6">
        <w:rPr>
          <w:rFonts w:ascii="Times New Roman" w:hAnsi="Times New Roman" w:cs="Times New Roman"/>
          <w:sz w:val="28"/>
          <w:szCs w:val="28"/>
        </w:rPr>
        <w:t>г – 83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9. Манжосов</w:t>
      </w:r>
      <w:r w:rsidR="00C416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В.Н. Тренировка лыжника-гонщика.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C4166D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C4166D">
        <w:rPr>
          <w:rFonts w:ascii="Times New Roman" w:hAnsi="Times New Roman" w:cs="Times New Roman"/>
          <w:sz w:val="28"/>
          <w:szCs w:val="28"/>
        </w:rPr>
        <w:t>. / В.Н. Манжосов. - М.</w:t>
      </w:r>
      <w:r w:rsidRPr="00C467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1986.</w:t>
      </w:r>
      <w:r w:rsidR="00C4166D">
        <w:rPr>
          <w:rFonts w:ascii="Times New Roman" w:hAnsi="Times New Roman" w:cs="Times New Roman"/>
          <w:sz w:val="28"/>
          <w:szCs w:val="28"/>
        </w:rPr>
        <w:t>г – 83-91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10. Мищенко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В.С. Функциональные возможности спортсменов. </w:t>
      </w:r>
      <w:r w:rsidR="004E356D">
        <w:rPr>
          <w:rFonts w:ascii="Times New Roman" w:hAnsi="Times New Roman" w:cs="Times New Roman"/>
          <w:sz w:val="28"/>
          <w:szCs w:val="28"/>
        </w:rPr>
        <w:t>/ В.С. Мищенко. –Киев.,</w:t>
      </w:r>
      <w:r w:rsidRPr="00C467FE">
        <w:rPr>
          <w:rFonts w:ascii="Times New Roman" w:hAnsi="Times New Roman" w:cs="Times New Roman"/>
          <w:sz w:val="28"/>
          <w:szCs w:val="28"/>
        </w:rPr>
        <w:t xml:space="preserve"> 1990.</w:t>
      </w:r>
      <w:r w:rsidR="004E356D">
        <w:rPr>
          <w:rFonts w:ascii="Times New Roman" w:hAnsi="Times New Roman" w:cs="Times New Roman"/>
          <w:sz w:val="28"/>
          <w:szCs w:val="28"/>
        </w:rPr>
        <w:t>г – 23-33 с.</w:t>
      </w:r>
    </w:p>
    <w:p w:rsidR="00C467FE" w:rsidRPr="00C467FE" w:rsidRDefault="004E356D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11.Набатникова, М.Я. </w:t>
      </w:r>
      <w:r w:rsidR="00C467FE" w:rsidRPr="00C467FE">
        <w:rPr>
          <w:rFonts w:ascii="Times New Roman" w:hAnsi="Times New Roman" w:cs="Times New Roman"/>
          <w:sz w:val="28"/>
          <w:szCs w:val="28"/>
        </w:rPr>
        <w:t>Основы управления подготовкой юных спортсменов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E356D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C467FE" w:rsidRPr="00C467FE">
        <w:rPr>
          <w:rFonts w:ascii="Times New Roman" w:hAnsi="Times New Roman" w:cs="Times New Roman"/>
          <w:sz w:val="28"/>
          <w:szCs w:val="28"/>
        </w:rPr>
        <w:t>/ М.Я.</w:t>
      </w:r>
      <w:r w:rsidR="00C4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Набатникова. - М.</w:t>
      </w:r>
      <w:r w:rsidR="00C467FE" w:rsidRPr="00C467FE">
        <w:rPr>
          <w:rFonts w:ascii="Times New Roman" w:hAnsi="Times New Roman" w:cs="Times New Roman"/>
          <w:sz w:val="28"/>
          <w:szCs w:val="28"/>
        </w:rPr>
        <w:t>, 1982.</w:t>
      </w:r>
      <w:r>
        <w:rPr>
          <w:rFonts w:ascii="Times New Roman" w:hAnsi="Times New Roman" w:cs="Times New Roman"/>
          <w:sz w:val="28"/>
          <w:szCs w:val="28"/>
        </w:rPr>
        <w:t>г – 74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12. Поварницин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А</w:t>
      </w:r>
      <w:r w:rsidR="004E356D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>Л. Волевая подготовка лыжника-гонщика.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4E356D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4E356D">
        <w:rPr>
          <w:rFonts w:ascii="Times New Roman" w:hAnsi="Times New Roman" w:cs="Times New Roman"/>
          <w:sz w:val="28"/>
          <w:szCs w:val="28"/>
        </w:rPr>
        <w:t xml:space="preserve"> </w:t>
      </w:r>
      <w:r w:rsidR="004E356D" w:rsidRPr="00C467FE">
        <w:rPr>
          <w:rFonts w:ascii="Times New Roman" w:hAnsi="Times New Roman" w:cs="Times New Roman"/>
          <w:sz w:val="28"/>
          <w:szCs w:val="28"/>
        </w:rPr>
        <w:t>спорт</w:t>
      </w:r>
      <w:r w:rsidR="004E356D">
        <w:rPr>
          <w:rFonts w:ascii="Times New Roman" w:hAnsi="Times New Roman" w:cs="Times New Roman"/>
          <w:sz w:val="28"/>
          <w:szCs w:val="28"/>
        </w:rPr>
        <w:t>. / А.Л. Поварницын. -</w:t>
      </w:r>
      <w:r w:rsidRPr="00C467FE">
        <w:rPr>
          <w:rFonts w:ascii="Times New Roman" w:hAnsi="Times New Roman" w:cs="Times New Roman"/>
          <w:sz w:val="28"/>
          <w:szCs w:val="28"/>
        </w:rPr>
        <w:t xml:space="preserve"> М., 1976.</w:t>
      </w:r>
      <w:r w:rsidR="004E356D">
        <w:rPr>
          <w:rFonts w:ascii="Times New Roman" w:hAnsi="Times New Roman" w:cs="Times New Roman"/>
          <w:sz w:val="28"/>
          <w:szCs w:val="28"/>
        </w:rPr>
        <w:t>г – 67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13. Раменская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Т.И. Техническая подготовка лыжника.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спорт</w:t>
      </w:r>
      <w:r w:rsidR="00307945">
        <w:rPr>
          <w:rFonts w:ascii="Times New Roman" w:hAnsi="Times New Roman" w:cs="Times New Roman"/>
          <w:sz w:val="28"/>
          <w:szCs w:val="28"/>
        </w:rPr>
        <w:t>. / Т.И. Раменская. - М.</w:t>
      </w:r>
      <w:r w:rsidRPr="00C467FE">
        <w:rPr>
          <w:rFonts w:ascii="Times New Roman" w:hAnsi="Times New Roman" w:cs="Times New Roman"/>
          <w:sz w:val="28"/>
          <w:szCs w:val="28"/>
        </w:rPr>
        <w:t>, 1999.</w:t>
      </w:r>
      <w:r w:rsidR="00307945">
        <w:rPr>
          <w:rFonts w:ascii="Times New Roman" w:hAnsi="Times New Roman" w:cs="Times New Roman"/>
          <w:sz w:val="28"/>
          <w:szCs w:val="28"/>
        </w:rPr>
        <w:t>г – 84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 xml:space="preserve">14. </w:t>
      </w:r>
      <w:r w:rsidR="00307945" w:rsidRPr="00C467FE">
        <w:rPr>
          <w:rFonts w:ascii="Times New Roman" w:hAnsi="Times New Roman" w:cs="Times New Roman"/>
          <w:sz w:val="28"/>
          <w:szCs w:val="28"/>
        </w:rPr>
        <w:t>Суслова</w:t>
      </w:r>
      <w:r w:rsidR="00307945">
        <w:rPr>
          <w:rFonts w:ascii="Times New Roman" w:hAnsi="Times New Roman" w:cs="Times New Roman"/>
          <w:sz w:val="28"/>
          <w:szCs w:val="28"/>
        </w:rPr>
        <w:t>,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Ф.П</w:t>
      </w:r>
      <w:r w:rsidR="00307945">
        <w:rPr>
          <w:rFonts w:ascii="Times New Roman" w:hAnsi="Times New Roman" w:cs="Times New Roman"/>
          <w:sz w:val="28"/>
          <w:szCs w:val="28"/>
        </w:rPr>
        <w:t>.</w:t>
      </w:r>
      <w:r w:rsidR="0030794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Современная система спортивной подготовки /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В.Л.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945">
        <w:rPr>
          <w:rFonts w:ascii="Times New Roman" w:hAnsi="Times New Roman" w:cs="Times New Roman"/>
          <w:sz w:val="28"/>
          <w:szCs w:val="28"/>
        </w:rPr>
        <w:t>Сыча, Б.Н. Шустина. - М.</w:t>
      </w:r>
      <w:r w:rsidRPr="00C467FE">
        <w:rPr>
          <w:rFonts w:ascii="Times New Roman" w:hAnsi="Times New Roman" w:cs="Times New Roman"/>
          <w:sz w:val="28"/>
          <w:szCs w:val="28"/>
        </w:rPr>
        <w:t>, 1995.</w:t>
      </w:r>
      <w:r w:rsidR="00307945">
        <w:rPr>
          <w:rFonts w:ascii="Times New Roman" w:hAnsi="Times New Roman" w:cs="Times New Roman"/>
          <w:sz w:val="28"/>
          <w:szCs w:val="28"/>
        </w:rPr>
        <w:t>г 74-78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15. Филин</w:t>
      </w:r>
      <w:r w:rsidR="00307945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В.П., </w:t>
      </w:r>
      <w:r w:rsidR="00307945">
        <w:rPr>
          <w:rFonts w:ascii="Times New Roman" w:hAnsi="Times New Roman" w:cs="Times New Roman"/>
          <w:sz w:val="28"/>
          <w:szCs w:val="28"/>
        </w:rPr>
        <w:t>Основы юношеского спорта.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спорт</w:t>
      </w:r>
      <w:r w:rsidR="00307945">
        <w:rPr>
          <w:rFonts w:ascii="Times New Roman" w:hAnsi="Times New Roman" w:cs="Times New Roman"/>
          <w:sz w:val="28"/>
          <w:szCs w:val="28"/>
        </w:rPr>
        <w:t>. /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Н.А. Фомин</w:t>
      </w:r>
      <w:r w:rsidR="00307945">
        <w:rPr>
          <w:rFonts w:ascii="Times New Roman" w:hAnsi="Times New Roman" w:cs="Times New Roman"/>
          <w:sz w:val="28"/>
          <w:szCs w:val="28"/>
        </w:rPr>
        <w:t>.</w:t>
      </w:r>
      <w:r w:rsidR="0030794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307945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1980.</w:t>
      </w:r>
      <w:r w:rsidR="00307945">
        <w:rPr>
          <w:rFonts w:ascii="Times New Roman" w:hAnsi="Times New Roman" w:cs="Times New Roman"/>
          <w:sz w:val="28"/>
          <w:szCs w:val="28"/>
        </w:rPr>
        <w:t>г – 43-52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7FE" w:rsidRDefault="00C467FE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Pr="00A648C5" w:rsidRDefault="00801159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1159">
        <w:rPr>
          <w:rFonts w:ascii="Times New Roman" w:hAnsi="Times New Roman" w:cs="Times New Roman"/>
          <w:sz w:val="24"/>
          <w:szCs w:val="24"/>
        </w:rPr>
        <w:object w:dxaOrig="8925" w:dyaOrig="12631">
          <v:shape id="_x0000_i1026" type="#_x0000_t75" style="width:506.25pt;height:716.25pt" o:ole="">
            <v:imagedata r:id="rId11" o:title=""/>
          </v:shape>
          <o:OLEObject Type="Embed" ProgID="AcroExch.Document.11" ShapeID="_x0000_i1026" DrawAspect="Content" ObjectID="_1546667772" r:id="rId12"/>
        </w:object>
      </w:r>
    </w:p>
    <w:sectPr w:rsidR="003F4DA0" w:rsidRPr="00A648C5" w:rsidSect="000E686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644" w:rsidRDefault="00D06644" w:rsidP="00374EFC">
      <w:pPr>
        <w:spacing w:after="0" w:line="240" w:lineRule="auto"/>
      </w:pPr>
      <w:r>
        <w:separator/>
      </w:r>
    </w:p>
  </w:endnote>
  <w:endnote w:type="continuationSeparator" w:id="1">
    <w:p w:rsidR="00D06644" w:rsidRDefault="00D06644" w:rsidP="0037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02396"/>
      <w:docPartObj>
        <w:docPartGallery w:val="Page Numbers (Bottom of Page)"/>
        <w:docPartUnique/>
      </w:docPartObj>
    </w:sdtPr>
    <w:sdtContent>
      <w:p w:rsidR="00C269E5" w:rsidRDefault="00F05D2E">
        <w:pPr>
          <w:pStyle w:val="a8"/>
          <w:jc w:val="right"/>
        </w:pPr>
        <w:fldSimple w:instr=" PAGE   \* MERGEFORMAT ">
          <w:r w:rsidR="00801159">
            <w:rPr>
              <w:noProof/>
            </w:rPr>
            <w:t>60</w:t>
          </w:r>
        </w:fldSimple>
      </w:p>
    </w:sdtContent>
  </w:sdt>
  <w:p w:rsidR="00C269E5" w:rsidRDefault="00C269E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644" w:rsidRDefault="00D06644" w:rsidP="00374EFC">
      <w:pPr>
        <w:spacing w:after="0" w:line="240" w:lineRule="auto"/>
      </w:pPr>
      <w:r>
        <w:separator/>
      </w:r>
    </w:p>
  </w:footnote>
  <w:footnote w:type="continuationSeparator" w:id="1">
    <w:p w:rsidR="00D06644" w:rsidRDefault="00D06644" w:rsidP="00374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11B6"/>
    <w:multiLevelType w:val="multilevel"/>
    <w:tmpl w:val="53961B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">
    <w:nsid w:val="28296E9B"/>
    <w:multiLevelType w:val="hybridMultilevel"/>
    <w:tmpl w:val="EC2A90B8"/>
    <w:lvl w:ilvl="0" w:tplc="94AE5BA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56C330F6"/>
    <w:multiLevelType w:val="hybridMultilevel"/>
    <w:tmpl w:val="3B768064"/>
    <w:lvl w:ilvl="0" w:tplc="3F7CFDE0">
      <w:start w:val="3"/>
      <w:numFmt w:val="upperRoman"/>
      <w:lvlText w:val="%1."/>
      <w:lvlJc w:val="left"/>
      <w:pPr>
        <w:ind w:left="29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5D252A1C"/>
    <w:multiLevelType w:val="multilevel"/>
    <w:tmpl w:val="209A389A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2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88A"/>
    <w:rsid w:val="000045E4"/>
    <w:rsid w:val="0000526E"/>
    <w:rsid w:val="000147E1"/>
    <w:rsid w:val="00014B3D"/>
    <w:rsid w:val="00014D9A"/>
    <w:rsid w:val="00022697"/>
    <w:rsid w:val="00025607"/>
    <w:rsid w:val="000332C3"/>
    <w:rsid w:val="00040E12"/>
    <w:rsid w:val="00054DC5"/>
    <w:rsid w:val="00065A1E"/>
    <w:rsid w:val="0007272E"/>
    <w:rsid w:val="00076AF4"/>
    <w:rsid w:val="000855FE"/>
    <w:rsid w:val="000900C5"/>
    <w:rsid w:val="000A52FD"/>
    <w:rsid w:val="000C4FB2"/>
    <w:rsid w:val="000E18F0"/>
    <w:rsid w:val="000E40C1"/>
    <w:rsid w:val="000E6861"/>
    <w:rsid w:val="000F1EBC"/>
    <w:rsid w:val="000F2EAE"/>
    <w:rsid w:val="000F3346"/>
    <w:rsid w:val="001007CC"/>
    <w:rsid w:val="00115B94"/>
    <w:rsid w:val="00116D18"/>
    <w:rsid w:val="00123AD7"/>
    <w:rsid w:val="001367BD"/>
    <w:rsid w:val="00141D48"/>
    <w:rsid w:val="00143306"/>
    <w:rsid w:val="001442E7"/>
    <w:rsid w:val="00165CA4"/>
    <w:rsid w:val="00175EF9"/>
    <w:rsid w:val="0017748C"/>
    <w:rsid w:val="001864F2"/>
    <w:rsid w:val="001876D0"/>
    <w:rsid w:val="001B63BA"/>
    <w:rsid w:val="001C6DAC"/>
    <w:rsid w:val="00202EC9"/>
    <w:rsid w:val="00204E81"/>
    <w:rsid w:val="00217D90"/>
    <w:rsid w:val="00223C66"/>
    <w:rsid w:val="00224EAB"/>
    <w:rsid w:val="0023244D"/>
    <w:rsid w:val="00235455"/>
    <w:rsid w:val="002504FE"/>
    <w:rsid w:val="00257280"/>
    <w:rsid w:val="00262765"/>
    <w:rsid w:val="002648D8"/>
    <w:rsid w:val="0027038D"/>
    <w:rsid w:val="002844A5"/>
    <w:rsid w:val="00286F4D"/>
    <w:rsid w:val="00296A1B"/>
    <w:rsid w:val="002A3083"/>
    <w:rsid w:val="002C0390"/>
    <w:rsid w:val="002D53C2"/>
    <w:rsid w:val="00307945"/>
    <w:rsid w:val="00311D37"/>
    <w:rsid w:val="00320F09"/>
    <w:rsid w:val="003232EF"/>
    <w:rsid w:val="0034688D"/>
    <w:rsid w:val="00346D30"/>
    <w:rsid w:val="00350A22"/>
    <w:rsid w:val="003556B2"/>
    <w:rsid w:val="00367C54"/>
    <w:rsid w:val="00374EFC"/>
    <w:rsid w:val="00377172"/>
    <w:rsid w:val="0038011F"/>
    <w:rsid w:val="0038135F"/>
    <w:rsid w:val="00386237"/>
    <w:rsid w:val="00390185"/>
    <w:rsid w:val="003A7972"/>
    <w:rsid w:val="003C5860"/>
    <w:rsid w:val="003D37FC"/>
    <w:rsid w:val="003D7198"/>
    <w:rsid w:val="003E1F6A"/>
    <w:rsid w:val="003F4DA0"/>
    <w:rsid w:val="0040107C"/>
    <w:rsid w:val="00407F95"/>
    <w:rsid w:val="00411EDE"/>
    <w:rsid w:val="00415FBC"/>
    <w:rsid w:val="00417899"/>
    <w:rsid w:val="00421527"/>
    <w:rsid w:val="00424CAB"/>
    <w:rsid w:val="00427486"/>
    <w:rsid w:val="004332A9"/>
    <w:rsid w:val="00444AB1"/>
    <w:rsid w:val="00473241"/>
    <w:rsid w:val="004735E7"/>
    <w:rsid w:val="00480CA9"/>
    <w:rsid w:val="004916A1"/>
    <w:rsid w:val="00493C29"/>
    <w:rsid w:val="004A4AEB"/>
    <w:rsid w:val="004A6308"/>
    <w:rsid w:val="004B2DF8"/>
    <w:rsid w:val="004B6ABD"/>
    <w:rsid w:val="004C6B57"/>
    <w:rsid w:val="004D208E"/>
    <w:rsid w:val="004E356D"/>
    <w:rsid w:val="004F5374"/>
    <w:rsid w:val="00525FA4"/>
    <w:rsid w:val="00555151"/>
    <w:rsid w:val="00561B9A"/>
    <w:rsid w:val="0056677E"/>
    <w:rsid w:val="0057303D"/>
    <w:rsid w:val="00577CE4"/>
    <w:rsid w:val="00585952"/>
    <w:rsid w:val="005A5D7F"/>
    <w:rsid w:val="005A7779"/>
    <w:rsid w:val="005B2258"/>
    <w:rsid w:val="005B639F"/>
    <w:rsid w:val="005C06D4"/>
    <w:rsid w:val="005C7272"/>
    <w:rsid w:val="005E6E2C"/>
    <w:rsid w:val="005F0829"/>
    <w:rsid w:val="005F3D93"/>
    <w:rsid w:val="00601EA6"/>
    <w:rsid w:val="0061006B"/>
    <w:rsid w:val="00625C1C"/>
    <w:rsid w:val="00641FF3"/>
    <w:rsid w:val="00643783"/>
    <w:rsid w:val="00643BB6"/>
    <w:rsid w:val="0065324E"/>
    <w:rsid w:val="00653CFF"/>
    <w:rsid w:val="00653DC9"/>
    <w:rsid w:val="006655E4"/>
    <w:rsid w:val="006921F9"/>
    <w:rsid w:val="00693CB1"/>
    <w:rsid w:val="00695195"/>
    <w:rsid w:val="006B1289"/>
    <w:rsid w:val="006B3FC8"/>
    <w:rsid w:val="006C0117"/>
    <w:rsid w:val="006C3302"/>
    <w:rsid w:val="006D5A68"/>
    <w:rsid w:val="006E76EC"/>
    <w:rsid w:val="006F61BD"/>
    <w:rsid w:val="00705163"/>
    <w:rsid w:val="00707977"/>
    <w:rsid w:val="00707C0E"/>
    <w:rsid w:val="0071495F"/>
    <w:rsid w:val="00721CFE"/>
    <w:rsid w:val="00727FB0"/>
    <w:rsid w:val="00731A76"/>
    <w:rsid w:val="0073601C"/>
    <w:rsid w:val="007414A4"/>
    <w:rsid w:val="00741A55"/>
    <w:rsid w:val="00744050"/>
    <w:rsid w:val="00745766"/>
    <w:rsid w:val="007470B5"/>
    <w:rsid w:val="00753448"/>
    <w:rsid w:val="0075460F"/>
    <w:rsid w:val="00765631"/>
    <w:rsid w:val="00767903"/>
    <w:rsid w:val="00771615"/>
    <w:rsid w:val="00771AEC"/>
    <w:rsid w:val="00774344"/>
    <w:rsid w:val="00791BF9"/>
    <w:rsid w:val="00792A5B"/>
    <w:rsid w:val="007A5D65"/>
    <w:rsid w:val="007B0CC4"/>
    <w:rsid w:val="007D1D5F"/>
    <w:rsid w:val="007D6157"/>
    <w:rsid w:val="007D629E"/>
    <w:rsid w:val="007E454A"/>
    <w:rsid w:val="007E63F8"/>
    <w:rsid w:val="00801159"/>
    <w:rsid w:val="00803B09"/>
    <w:rsid w:val="008077CD"/>
    <w:rsid w:val="008146C4"/>
    <w:rsid w:val="00822FFF"/>
    <w:rsid w:val="00830EC6"/>
    <w:rsid w:val="00857CBE"/>
    <w:rsid w:val="008651B3"/>
    <w:rsid w:val="00875B0A"/>
    <w:rsid w:val="00880AAF"/>
    <w:rsid w:val="00887EC7"/>
    <w:rsid w:val="008940E9"/>
    <w:rsid w:val="008A68FC"/>
    <w:rsid w:val="008B1D38"/>
    <w:rsid w:val="008B704E"/>
    <w:rsid w:val="008D18DD"/>
    <w:rsid w:val="008D2CB6"/>
    <w:rsid w:val="008D6AC2"/>
    <w:rsid w:val="008D7B0F"/>
    <w:rsid w:val="008E4103"/>
    <w:rsid w:val="008F4B63"/>
    <w:rsid w:val="00902F66"/>
    <w:rsid w:val="0090551F"/>
    <w:rsid w:val="00907888"/>
    <w:rsid w:val="0091297C"/>
    <w:rsid w:val="00913A96"/>
    <w:rsid w:val="00914B2C"/>
    <w:rsid w:val="009213B7"/>
    <w:rsid w:val="0092688D"/>
    <w:rsid w:val="00927299"/>
    <w:rsid w:val="00931662"/>
    <w:rsid w:val="009449EA"/>
    <w:rsid w:val="0096288A"/>
    <w:rsid w:val="0096396B"/>
    <w:rsid w:val="00980CF3"/>
    <w:rsid w:val="0098148D"/>
    <w:rsid w:val="0098238A"/>
    <w:rsid w:val="00984C1D"/>
    <w:rsid w:val="00986002"/>
    <w:rsid w:val="00990CD1"/>
    <w:rsid w:val="009A39E1"/>
    <w:rsid w:val="009B624F"/>
    <w:rsid w:val="009B63BD"/>
    <w:rsid w:val="009C1B68"/>
    <w:rsid w:val="009D08E5"/>
    <w:rsid w:val="009E2320"/>
    <w:rsid w:val="009E4D70"/>
    <w:rsid w:val="009E6D0F"/>
    <w:rsid w:val="009F0F81"/>
    <w:rsid w:val="009F2160"/>
    <w:rsid w:val="009F55E2"/>
    <w:rsid w:val="00A01AEC"/>
    <w:rsid w:val="00A03C99"/>
    <w:rsid w:val="00A06992"/>
    <w:rsid w:val="00A133A5"/>
    <w:rsid w:val="00A15FD7"/>
    <w:rsid w:val="00A332D2"/>
    <w:rsid w:val="00A5436C"/>
    <w:rsid w:val="00A60331"/>
    <w:rsid w:val="00A648C5"/>
    <w:rsid w:val="00A75F62"/>
    <w:rsid w:val="00A8327A"/>
    <w:rsid w:val="00A8496E"/>
    <w:rsid w:val="00AD163A"/>
    <w:rsid w:val="00AD5D82"/>
    <w:rsid w:val="00AF3471"/>
    <w:rsid w:val="00AF7329"/>
    <w:rsid w:val="00B03E2B"/>
    <w:rsid w:val="00B1593E"/>
    <w:rsid w:val="00B233D0"/>
    <w:rsid w:val="00B35C26"/>
    <w:rsid w:val="00B460CB"/>
    <w:rsid w:val="00B5628C"/>
    <w:rsid w:val="00B72850"/>
    <w:rsid w:val="00B8433E"/>
    <w:rsid w:val="00B9314D"/>
    <w:rsid w:val="00B9346E"/>
    <w:rsid w:val="00BA0DE5"/>
    <w:rsid w:val="00BA4358"/>
    <w:rsid w:val="00BB4689"/>
    <w:rsid w:val="00BC4321"/>
    <w:rsid w:val="00BC4F84"/>
    <w:rsid w:val="00BD184F"/>
    <w:rsid w:val="00BD1B80"/>
    <w:rsid w:val="00BD21F3"/>
    <w:rsid w:val="00BE0D4A"/>
    <w:rsid w:val="00BE7D1E"/>
    <w:rsid w:val="00BF1EEB"/>
    <w:rsid w:val="00C0535A"/>
    <w:rsid w:val="00C10B60"/>
    <w:rsid w:val="00C21508"/>
    <w:rsid w:val="00C21EA9"/>
    <w:rsid w:val="00C22340"/>
    <w:rsid w:val="00C269E5"/>
    <w:rsid w:val="00C34C96"/>
    <w:rsid w:val="00C4166D"/>
    <w:rsid w:val="00C467FE"/>
    <w:rsid w:val="00C5131F"/>
    <w:rsid w:val="00C561D1"/>
    <w:rsid w:val="00C80F74"/>
    <w:rsid w:val="00C81936"/>
    <w:rsid w:val="00C82CB9"/>
    <w:rsid w:val="00C83C59"/>
    <w:rsid w:val="00C83CF9"/>
    <w:rsid w:val="00CA6DC0"/>
    <w:rsid w:val="00CB0F35"/>
    <w:rsid w:val="00CC4CE7"/>
    <w:rsid w:val="00CD47DD"/>
    <w:rsid w:val="00CD6229"/>
    <w:rsid w:val="00CE0875"/>
    <w:rsid w:val="00CE6761"/>
    <w:rsid w:val="00CF059A"/>
    <w:rsid w:val="00CF6E0E"/>
    <w:rsid w:val="00D000CC"/>
    <w:rsid w:val="00D01D3D"/>
    <w:rsid w:val="00D06644"/>
    <w:rsid w:val="00D10053"/>
    <w:rsid w:val="00D22C6A"/>
    <w:rsid w:val="00D416B7"/>
    <w:rsid w:val="00D430FC"/>
    <w:rsid w:val="00D44509"/>
    <w:rsid w:val="00D57A5C"/>
    <w:rsid w:val="00D6035E"/>
    <w:rsid w:val="00D6222C"/>
    <w:rsid w:val="00D62912"/>
    <w:rsid w:val="00D90532"/>
    <w:rsid w:val="00D9131F"/>
    <w:rsid w:val="00D93EA0"/>
    <w:rsid w:val="00D944AC"/>
    <w:rsid w:val="00DA1184"/>
    <w:rsid w:val="00DA1895"/>
    <w:rsid w:val="00DC3C85"/>
    <w:rsid w:val="00DC5086"/>
    <w:rsid w:val="00DD44E9"/>
    <w:rsid w:val="00DE0840"/>
    <w:rsid w:val="00DE317A"/>
    <w:rsid w:val="00E01634"/>
    <w:rsid w:val="00E02062"/>
    <w:rsid w:val="00E02C37"/>
    <w:rsid w:val="00E1682C"/>
    <w:rsid w:val="00E17BD7"/>
    <w:rsid w:val="00E25E70"/>
    <w:rsid w:val="00E26B50"/>
    <w:rsid w:val="00E3685B"/>
    <w:rsid w:val="00E40B4E"/>
    <w:rsid w:val="00E4619D"/>
    <w:rsid w:val="00E47923"/>
    <w:rsid w:val="00E50143"/>
    <w:rsid w:val="00E51B48"/>
    <w:rsid w:val="00E736FD"/>
    <w:rsid w:val="00E749B0"/>
    <w:rsid w:val="00E808A3"/>
    <w:rsid w:val="00E80B90"/>
    <w:rsid w:val="00EA61C3"/>
    <w:rsid w:val="00EA7877"/>
    <w:rsid w:val="00EB0AC7"/>
    <w:rsid w:val="00EB66E4"/>
    <w:rsid w:val="00EC74ED"/>
    <w:rsid w:val="00ED076D"/>
    <w:rsid w:val="00ED2232"/>
    <w:rsid w:val="00ED6878"/>
    <w:rsid w:val="00EE2BFD"/>
    <w:rsid w:val="00EF20CA"/>
    <w:rsid w:val="00EF6895"/>
    <w:rsid w:val="00F007EE"/>
    <w:rsid w:val="00F0151E"/>
    <w:rsid w:val="00F05718"/>
    <w:rsid w:val="00F05D2E"/>
    <w:rsid w:val="00F06824"/>
    <w:rsid w:val="00F15AC0"/>
    <w:rsid w:val="00F37FC1"/>
    <w:rsid w:val="00F40EB0"/>
    <w:rsid w:val="00F45DB6"/>
    <w:rsid w:val="00F51262"/>
    <w:rsid w:val="00F52104"/>
    <w:rsid w:val="00F5408D"/>
    <w:rsid w:val="00F57AC5"/>
    <w:rsid w:val="00F61E16"/>
    <w:rsid w:val="00F63FE1"/>
    <w:rsid w:val="00F96D48"/>
    <w:rsid w:val="00FA7BCF"/>
    <w:rsid w:val="00FB191D"/>
    <w:rsid w:val="00FC34B6"/>
    <w:rsid w:val="00FF20C1"/>
    <w:rsid w:val="00FF726C"/>
    <w:rsid w:val="00FF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6DAC"/>
  </w:style>
  <w:style w:type="character" w:styleId="a3">
    <w:name w:val="Hyperlink"/>
    <w:basedOn w:val="a0"/>
    <w:uiPriority w:val="99"/>
    <w:semiHidden/>
    <w:unhideWhenUsed/>
    <w:rsid w:val="001C6DAC"/>
    <w:rPr>
      <w:color w:val="0000FF"/>
      <w:u w:val="single"/>
    </w:rPr>
  </w:style>
  <w:style w:type="table" w:styleId="a4">
    <w:name w:val="Table Grid"/>
    <w:basedOn w:val="a1"/>
    <w:uiPriority w:val="59"/>
    <w:rsid w:val="00CA6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C0390"/>
    <w:pPr>
      <w:ind w:left="720"/>
      <w:contextualSpacing/>
    </w:pPr>
  </w:style>
  <w:style w:type="paragraph" w:styleId="2">
    <w:name w:val="Body Text 2"/>
    <w:basedOn w:val="a"/>
    <w:link w:val="20"/>
    <w:rsid w:val="00ED68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D6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74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4EFC"/>
  </w:style>
  <w:style w:type="paragraph" w:styleId="a8">
    <w:name w:val="footer"/>
    <w:basedOn w:val="a"/>
    <w:link w:val="a9"/>
    <w:uiPriority w:val="99"/>
    <w:unhideWhenUsed/>
    <w:rsid w:val="00374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4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FCD85-DDDE-44FE-B7E0-14179F17F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27397</TotalTime>
  <Pages>60</Pages>
  <Words>19808</Words>
  <Characters>112906</Characters>
  <Application>Microsoft Office Word</Application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207</cp:revision>
  <cp:lastPrinted>2017-01-13T11:31:00Z</cp:lastPrinted>
  <dcterms:created xsi:type="dcterms:W3CDTF">2014-07-09T10:08:00Z</dcterms:created>
  <dcterms:modified xsi:type="dcterms:W3CDTF">2017-01-23T05:08:00Z</dcterms:modified>
</cp:coreProperties>
</file>